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04" w:rsidRDefault="004A2004" w:rsidP="004A2004">
      <w:pPr>
        <w:shd w:val="clear" w:color="auto" w:fill="FFFFFF"/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6C84" w:rsidRDefault="00396C84" w:rsidP="004A2004">
      <w:pPr>
        <w:shd w:val="clear" w:color="auto" w:fill="FFFFFF"/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6C84" w:rsidRDefault="00396C84" w:rsidP="004A2004">
      <w:pPr>
        <w:shd w:val="clear" w:color="auto" w:fill="FFFFFF"/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6C84" w:rsidRPr="00D26BD1" w:rsidRDefault="00396C84" w:rsidP="00396C84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D26BD1">
        <w:rPr>
          <w:rFonts w:ascii="Times New Roman" w:hAnsi="Times New Roman"/>
          <w:caps/>
          <w:sz w:val="28"/>
          <w:szCs w:val="28"/>
        </w:rPr>
        <w:t>Муниципальное автономное общеобразовательное учреждение</w:t>
      </w:r>
    </w:p>
    <w:p w:rsidR="00396C84" w:rsidRPr="00D26BD1" w:rsidRDefault="00396C84" w:rsidP="00396C84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D26BD1">
        <w:rPr>
          <w:rFonts w:ascii="Times New Roman" w:hAnsi="Times New Roman"/>
          <w:caps/>
          <w:sz w:val="28"/>
          <w:szCs w:val="28"/>
        </w:rPr>
        <w:t>«Средняя общеобразовательная школа № 15»</w:t>
      </w:r>
    </w:p>
    <w:tbl>
      <w:tblPr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396C84" w:rsidRPr="00D26BD1" w:rsidTr="00F11F60">
        <w:tc>
          <w:tcPr>
            <w:tcW w:w="2463" w:type="dxa"/>
            <w:shd w:val="clear" w:color="auto" w:fill="auto"/>
          </w:tcPr>
          <w:p w:rsidR="00396C84" w:rsidRPr="00D26BD1" w:rsidRDefault="00396C84" w:rsidP="00F1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26BD1">
              <w:rPr>
                <w:rFonts w:ascii="Times New Roman" w:hAnsi="Times New Roman"/>
                <w:caps/>
                <w:sz w:val="20"/>
                <w:szCs w:val="20"/>
              </w:rPr>
              <w:t>СОГЛАСОВАНО С СОВЕТОМ РОДИТЕЛЕЙ (ПРОТОКОЛ ОТ 07.05.19г.  №4)</w:t>
            </w:r>
          </w:p>
        </w:tc>
        <w:tc>
          <w:tcPr>
            <w:tcW w:w="2463" w:type="dxa"/>
            <w:shd w:val="clear" w:color="auto" w:fill="auto"/>
          </w:tcPr>
          <w:p w:rsidR="00396C84" w:rsidRPr="00D26BD1" w:rsidRDefault="00396C84" w:rsidP="00F1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463" w:type="dxa"/>
            <w:shd w:val="clear" w:color="auto" w:fill="auto"/>
          </w:tcPr>
          <w:p w:rsidR="00396C84" w:rsidRPr="00D26BD1" w:rsidRDefault="00396C84" w:rsidP="00F1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464" w:type="dxa"/>
            <w:shd w:val="clear" w:color="auto" w:fill="auto"/>
          </w:tcPr>
          <w:p w:rsidR="00396C84" w:rsidRPr="00D26BD1" w:rsidRDefault="00396C84" w:rsidP="00F1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26BD1">
              <w:rPr>
                <w:rFonts w:ascii="Times New Roman" w:hAnsi="Times New Roman"/>
                <w:caps/>
                <w:sz w:val="20"/>
                <w:szCs w:val="20"/>
              </w:rPr>
              <w:t>уТВЕРЖДЕНО.</w:t>
            </w:r>
          </w:p>
          <w:p w:rsidR="00396C84" w:rsidRPr="00D26BD1" w:rsidRDefault="00396C84" w:rsidP="00F1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26BD1">
              <w:rPr>
                <w:rFonts w:ascii="Times New Roman" w:hAnsi="Times New Roman"/>
                <w:caps/>
                <w:sz w:val="20"/>
                <w:szCs w:val="20"/>
              </w:rPr>
              <w:t>пРИКАЗ ДИРЕКТОРА маоу сош № 15</w:t>
            </w:r>
          </w:p>
          <w:p w:rsidR="00396C84" w:rsidRPr="00D26BD1" w:rsidRDefault="00396C84" w:rsidP="00F1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26BD1">
              <w:rPr>
                <w:rFonts w:ascii="Times New Roman" w:hAnsi="Times New Roman"/>
                <w:caps/>
                <w:sz w:val="20"/>
                <w:szCs w:val="20"/>
              </w:rPr>
              <w:t>ОТ 30.08.19 Г</w:t>
            </w:r>
          </w:p>
          <w:p w:rsidR="00396C84" w:rsidRPr="00D26BD1" w:rsidRDefault="00396C84" w:rsidP="00F1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26BD1">
              <w:rPr>
                <w:rFonts w:ascii="Times New Roman" w:hAnsi="Times New Roman"/>
                <w:caps/>
                <w:sz w:val="20"/>
                <w:szCs w:val="20"/>
              </w:rPr>
              <w:t>№ 156</w:t>
            </w:r>
          </w:p>
        </w:tc>
      </w:tr>
    </w:tbl>
    <w:p w:rsidR="00396C84" w:rsidRPr="00D26BD1" w:rsidRDefault="00396C84" w:rsidP="00396C84">
      <w:pPr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96C84" w:rsidRPr="00D26BD1" w:rsidRDefault="00396C84" w:rsidP="00396C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96C84" w:rsidRPr="00D26BD1" w:rsidRDefault="00396C84" w:rsidP="00396C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26BD1">
        <w:rPr>
          <w:rFonts w:ascii="Times New Roman" w:hAnsi="Times New Roman"/>
          <w:b/>
          <w:bCs/>
          <w:caps/>
          <w:sz w:val="28"/>
          <w:szCs w:val="28"/>
        </w:rPr>
        <w:t>ОБЩЕРАЗВИВАЮЩАЯ  ПРОГРАММА</w:t>
      </w:r>
    </w:p>
    <w:p w:rsidR="00396C84" w:rsidRPr="00D26BD1" w:rsidRDefault="00396C84" w:rsidP="00396C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26BD1">
        <w:rPr>
          <w:rFonts w:ascii="Times New Roman" w:hAnsi="Times New Roman"/>
          <w:b/>
          <w:bCs/>
          <w:caps/>
          <w:sz w:val="28"/>
          <w:szCs w:val="28"/>
        </w:rPr>
        <w:t>дополнительного образования</w:t>
      </w:r>
    </w:p>
    <w:p w:rsidR="00396C84" w:rsidRPr="00D26BD1" w:rsidRDefault="00396C84" w:rsidP="00396C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социально-педагогической </w:t>
      </w:r>
      <w:r w:rsidRPr="00D26BD1">
        <w:rPr>
          <w:rFonts w:ascii="Times New Roman" w:hAnsi="Times New Roman"/>
          <w:b/>
          <w:bCs/>
          <w:caps/>
          <w:sz w:val="28"/>
          <w:szCs w:val="28"/>
        </w:rPr>
        <w:t xml:space="preserve">  НАПРАВЛЕННОСТИ</w:t>
      </w:r>
    </w:p>
    <w:p w:rsidR="00396C84" w:rsidRPr="00D26BD1" w:rsidRDefault="00396C84" w:rsidP="00396C8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6C84" w:rsidRPr="00D26BD1" w:rsidRDefault="00396C84" w:rsidP="00396C8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ДЮП «ФАКЕЛ</w:t>
      </w:r>
      <w:r w:rsidRPr="00D26BD1">
        <w:rPr>
          <w:rFonts w:ascii="Times New Roman" w:hAnsi="Times New Roman"/>
          <w:b/>
          <w:bCs/>
          <w:sz w:val="48"/>
          <w:szCs w:val="48"/>
        </w:rPr>
        <w:t>»</w:t>
      </w:r>
    </w:p>
    <w:p w:rsidR="00396C84" w:rsidRDefault="00396C84" w:rsidP="00396C84">
      <w:p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96C84" w:rsidRPr="00D26BD1" w:rsidRDefault="00396C84" w:rsidP="00396C84">
      <w:p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96C84" w:rsidRPr="00D26BD1" w:rsidRDefault="00396C84" w:rsidP="00396C8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 учащихся: 11-16</w:t>
      </w:r>
      <w:r w:rsidRPr="00D26BD1">
        <w:rPr>
          <w:rFonts w:ascii="Times New Roman" w:hAnsi="Times New Roman"/>
          <w:b/>
          <w:bCs/>
          <w:sz w:val="28"/>
          <w:szCs w:val="28"/>
        </w:rPr>
        <w:t xml:space="preserve"> лет </w:t>
      </w:r>
    </w:p>
    <w:p w:rsidR="00396C84" w:rsidRPr="00D26BD1" w:rsidRDefault="00396C84" w:rsidP="00396C8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реализации: 2</w:t>
      </w:r>
      <w:r w:rsidRPr="00D26BD1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396C84" w:rsidRPr="00D26BD1" w:rsidRDefault="00396C84" w:rsidP="00396C84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6C84" w:rsidRPr="00D26BD1" w:rsidRDefault="00396C84" w:rsidP="00396C84">
      <w:pPr>
        <w:autoSpaceDE w:val="0"/>
        <w:autoSpaceDN w:val="0"/>
        <w:adjustRightInd w:val="0"/>
        <w:spacing w:line="257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Варламова Е.Л.</w:t>
      </w:r>
      <w:r w:rsidRPr="00D26BD1">
        <w:rPr>
          <w:rFonts w:ascii="Times New Roman" w:hAnsi="Times New Roman"/>
          <w:sz w:val="28"/>
          <w:szCs w:val="28"/>
        </w:rPr>
        <w:t>.</w:t>
      </w:r>
    </w:p>
    <w:p w:rsidR="00396C84" w:rsidRPr="00D26BD1" w:rsidRDefault="00396C84" w:rsidP="00396C8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6C84" w:rsidRPr="00AD0E56" w:rsidRDefault="00396C84" w:rsidP="00396C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6C84" w:rsidRPr="00AD0E56" w:rsidRDefault="00396C84" w:rsidP="00396C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6C84" w:rsidRPr="00AD0E56" w:rsidRDefault="00396C84" w:rsidP="00396C84">
      <w:pPr>
        <w:autoSpaceDE w:val="0"/>
        <w:autoSpaceDN w:val="0"/>
        <w:adjustRightInd w:val="0"/>
        <w:rPr>
          <w:sz w:val="28"/>
          <w:szCs w:val="28"/>
        </w:rPr>
      </w:pPr>
    </w:p>
    <w:p w:rsidR="004A2004" w:rsidRPr="00396C84" w:rsidRDefault="00396C84" w:rsidP="00396C8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26BD1">
        <w:rPr>
          <w:rFonts w:ascii="Times New Roman" w:hAnsi="Times New Roman"/>
          <w:sz w:val="28"/>
          <w:szCs w:val="28"/>
        </w:rPr>
        <w:t>Первоуральск, 2019 г</w:t>
      </w:r>
    </w:p>
    <w:p w:rsidR="004A2004" w:rsidRPr="00396C84" w:rsidRDefault="004A2004" w:rsidP="004A2004">
      <w:pPr>
        <w:shd w:val="clear" w:color="auto" w:fill="FFFFFF"/>
        <w:spacing w:before="100" w:beforeAutospacing="1" w:after="0" w:line="475" w:lineRule="atLeast"/>
        <w:ind w:right="72"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91A83" w:rsidRPr="00396C84" w:rsidRDefault="004A2004" w:rsidP="00396C84">
      <w:pPr>
        <w:shd w:val="clear" w:color="auto" w:fill="FFFFFF"/>
        <w:spacing w:after="0"/>
        <w:ind w:right="86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пожаров, возникающий от детских шалостей с огнем</w:t>
      </w:r>
      <w:r w:rsidR="00396C84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стабильно высок, часто последствия таких пожаров трагичны. Всем известно, как велика тяга детей к огню, поражаемая любопытством и стремлением подражать взрослым. Чаще всего дети играют со спичками, разводят костры, зажигают факелы. Места для свершения подобных «подвигов» они выбирают самые неподходящие: квартиры, чердаки, дворы, лестничные площадки.</w:t>
      </w:r>
      <w:r w:rsidR="00D91A83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2004" w:rsidRPr="00396C84" w:rsidRDefault="004A2004" w:rsidP="00396C84">
      <w:pPr>
        <w:shd w:val="clear" w:color="auto" w:fill="FFFFFF"/>
        <w:spacing w:after="0"/>
        <w:ind w:right="86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ведь, чтобы избежать неприятностей, достаточно всего лишь соблюдать элементарные правила пожарной безопасности. Задача школы - разъяснить, в чем состоит опасность пожара, научить правильному поведению при тех пожарах, с которыми дети наиболее часто могут столкнуться в жизни: в своем доме, школе, кинотеатре и т.д. Важно, чтобы сами учащиеся школы стали активными пропагандистами противопожарных знаний среди школьников. </w:t>
      </w:r>
      <w:proofErr w:type="gramStart"/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М</w:t>
      </w:r>
      <w:r w:rsidR="00D91A83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91A83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СОШ №15 </w:t>
      </w:r>
      <w:r w:rsid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ДЮП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91A83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Факел</w:t>
      </w:r>
      <w:r w:rsid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которая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социально – педагогическую направленность.</w:t>
      </w:r>
      <w:proofErr w:type="gramEnd"/>
    </w:p>
    <w:p w:rsidR="002C2440" w:rsidRPr="00396C84" w:rsidRDefault="002C2440" w:rsidP="00396C84">
      <w:pPr>
        <w:shd w:val="clear" w:color="auto" w:fill="FFFFFF"/>
        <w:spacing w:after="0"/>
        <w:ind w:right="86" w:firstLine="5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718D" w:rsidRPr="00396C84" w:rsidRDefault="005A718D" w:rsidP="00396C84">
      <w:pPr>
        <w:shd w:val="clear" w:color="auto" w:fill="FFFFFF"/>
        <w:spacing w:after="0"/>
        <w:ind w:right="86" w:firstLine="5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C8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Отличительная особенность программы – </w:t>
      </w:r>
      <w:r w:rsidRPr="00396C84">
        <w:rPr>
          <w:rFonts w:ascii="Times New Roman" w:hAnsi="Times New Roman" w:cs="Times New Roman"/>
          <w:b/>
          <w:sz w:val="24"/>
          <w:szCs w:val="24"/>
        </w:rPr>
        <w:t>обучение детей разного возраста с разными учебными способностями, в том числе и детей с ОВЗ</w:t>
      </w:r>
    </w:p>
    <w:p w:rsidR="005A718D" w:rsidRPr="00396C84" w:rsidRDefault="005A718D" w:rsidP="00396C84">
      <w:pPr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Занятия по программе:</w:t>
      </w:r>
    </w:p>
    <w:p w:rsidR="005A718D" w:rsidRPr="00396C84" w:rsidRDefault="005A718D" w:rsidP="00396C8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расширяют общий кругозор;</w:t>
      </w:r>
    </w:p>
    <w:p w:rsidR="005A718D" w:rsidRPr="00396C84" w:rsidRDefault="005A718D" w:rsidP="00396C8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способствуют развитию познавательной  культуры;</w:t>
      </w:r>
    </w:p>
    <w:p w:rsidR="005A718D" w:rsidRPr="00396C84" w:rsidRDefault="005A718D" w:rsidP="00396C8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развивают культуру общения;</w:t>
      </w:r>
    </w:p>
    <w:p w:rsidR="005A718D" w:rsidRPr="00396C84" w:rsidRDefault="005A718D" w:rsidP="00396C8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помогают выявлению и развитию индивидуальных способностей;</w:t>
      </w:r>
    </w:p>
    <w:p w:rsidR="005A718D" w:rsidRPr="00396C84" w:rsidRDefault="005A718D" w:rsidP="00396C8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способствуют развитию  творческих умений и организаторских способностей.</w:t>
      </w:r>
    </w:p>
    <w:p w:rsidR="005A718D" w:rsidRPr="00396C84" w:rsidRDefault="005A718D" w:rsidP="00396C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C84">
        <w:rPr>
          <w:rFonts w:ascii="Times New Roman" w:hAnsi="Times New Roman" w:cs="Times New Roman"/>
          <w:b/>
          <w:sz w:val="24"/>
          <w:szCs w:val="24"/>
        </w:rPr>
        <w:t>Программа рассчитана на 2 года обучения:</w:t>
      </w:r>
    </w:p>
    <w:p w:rsidR="005A718D" w:rsidRPr="00396C84" w:rsidRDefault="005A718D" w:rsidP="00396C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C84">
        <w:rPr>
          <w:rFonts w:ascii="Times New Roman" w:hAnsi="Times New Roman" w:cs="Times New Roman"/>
          <w:sz w:val="24"/>
          <w:szCs w:val="24"/>
        </w:rPr>
        <w:t xml:space="preserve">Программа предусматривает переход воспитанников от одного курса к другому, в зависимости от сложности и возраста детей. Она составлена с учетом </w:t>
      </w:r>
      <w:proofErr w:type="gramStart"/>
      <w:r w:rsidRPr="00396C84">
        <w:rPr>
          <w:rFonts w:ascii="Times New Roman" w:hAnsi="Times New Roman" w:cs="Times New Roman"/>
          <w:sz w:val="24"/>
          <w:szCs w:val="24"/>
        </w:rPr>
        <w:t>личного опыта педагога, занимающегося с учащимися уже более 6 лет  и рассчитана</w:t>
      </w:r>
      <w:proofErr w:type="gramEnd"/>
      <w:r w:rsidRPr="00396C84">
        <w:rPr>
          <w:rFonts w:ascii="Times New Roman" w:hAnsi="Times New Roman" w:cs="Times New Roman"/>
          <w:sz w:val="24"/>
          <w:szCs w:val="24"/>
        </w:rPr>
        <w:t xml:space="preserve"> на </w:t>
      </w:r>
      <w:r w:rsidRPr="00396C84">
        <w:rPr>
          <w:rFonts w:ascii="Times New Roman" w:hAnsi="Times New Roman" w:cs="Times New Roman"/>
          <w:b/>
          <w:sz w:val="24"/>
          <w:szCs w:val="24"/>
        </w:rPr>
        <w:t>2 года</w:t>
      </w:r>
      <w:r w:rsidRPr="00396C84">
        <w:rPr>
          <w:rFonts w:ascii="Times New Roman" w:hAnsi="Times New Roman" w:cs="Times New Roman"/>
          <w:sz w:val="24"/>
          <w:szCs w:val="24"/>
        </w:rPr>
        <w:t xml:space="preserve"> обучения. Рекомендуется для занятий подростков </w:t>
      </w:r>
      <w:r w:rsidRPr="00396C84">
        <w:rPr>
          <w:rFonts w:ascii="Times New Roman" w:hAnsi="Times New Roman" w:cs="Times New Roman"/>
          <w:b/>
          <w:sz w:val="24"/>
          <w:szCs w:val="24"/>
        </w:rPr>
        <w:t>с 11 лет</w:t>
      </w:r>
      <w:r w:rsidRPr="00396C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18D" w:rsidRPr="00396C84" w:rsidRDefault="005A718D" w:rsidP="00396C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C84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Педагогические принципы:</w:t>
      </w:r>
    </w:p>
    <w:p w:rsidR="005A718D" w:rsidRPr="00396C84" w:rsidRDefault="005A718D" w:rsidP="00396C8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непрерывность и преемственность педагогического процесса, в котором предыдущий период развития содержит предпосылки для последующих новообразований (т.е. последовательность учебного материала учитывает возрастающую детскую компетентность);</w:t>
      </w:r>
    </w:p>
    <w:p w:rsidR="005A718D" w:rsidRPr="00396C84" w:rsidRDefault="005A718D" w:rsidP="00396C8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интеграция программных курсов, позволяющая осваивать не только отдельные области, а целостную картину мира;</w:t>
      </w:r>
    </w:p>
    <w:p w:rsidR="005A718D" w:rsidRPr="00396C84" w:rsidRDefault="005A718D" w:rsidP="00396C8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использование разнообразных форм организации занятий: группы, подгруппы, индивидуальной работы;</w:t>
      </w:r>
    </w:p>
    <w:p w:rsidR="005A718D" w:rsidRPr="00396C84" w:rsidRDefault="005A718D" w:rsidP="00396C8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развивающий характер обучения;</w:t>
      </w:r>
    </w:p>
    <w:p w:rsidR="005A718D" w:rsidRPr="00396C84" w:rsidRDefault="005A718D" w:rsidP="00396C8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рациональное сочетание разных видов деятельности (адекватное возрасту);</w:t>
      </w:r>
    </w:p>
    <w:p w:rsidR="005A718D" w:rsidRPr="00396C84" w:rsidRDefault="005A718D" w:rsidP="00396C8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обеспечение психологического комфорта;</w:t>
      </w:r>
    </w:p>
    <w:p w:rsidR="005A718D" w:rsidRPr="00396C84" w:rsidRDefault="005A718D" w:rsidP="00396C8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уважение личности ребенка, ориентация на его интересы, эмоциональную и мотивационную сферы;</w:t>
      </w:r>
    </w:p>
    <w:p w:rsidR="005A718D" w:rsidRPr="00396C84" w:rsidRDefault="005A718D" w:rsidP="00396C8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формирование у ребенка адекватной самооценки;</w:t>
      </w:r>
    </w:p>
    <w:p w:rsidR="005A718D" w:rsidRPr="00396C84" w:rsidRDefault="005A718D" w:rsidP="00396C8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создание ситуаций успеха;</w:t>
      </w:r>
    </w:p>
    <w:p w:rsidR="005A718D" w:rsidRPr="00396C84" w:rsidRDefault="005A718D" w:rsidP="00396C8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личностно-ориентированный подход к воспитанникам.</w:t>
      </w:r>
    </w:p>
    <w:p w:rsidR="005A718D" w:rsidRPr="00396C84" w:rsidRDefault="005A718D" w:rsidP="00396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480" w:rsidRPr="00396C84" w:rsidRDefault="00F67480" w:rsidP="00396C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C84">
        <w:rPr>
          <w:rFonts w:ascii="Times New Roman" w:hAnsi="Times New Roman" w:cs="Times New Roman"/>
          <w:b/>
          <w:sz w:val="24"/>
          <w:szCs w:val="24"/>
          <w:u w:val="single"/>
        </w:rPr>
        <w:t>Организация занятий:</w:t>
      </w:r>
    </w:p>
    <w:p w:rsidR="00F67480" w:rsidRPr="00396C84" w:rsidRDefault="00F67480" w:rsidP="0039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 xml:space="preserve">В объединении занимаются воспитанники </w:t>
      </w:r>
      <w:r w:rsidR="002C2440" w:rsidRPr="00396C84">
        <w:rPr>
          <w:rFonts w:ascii="Times New Roman" w:hAnsi="Times New Roman" w:cs="Times New Roman"/>
          <w:sz w:val="24"/>
          <w:szCs w:val="24"/>
        </w:rPr>
        <w:t>с 11</w:t>
      </w:r>
      <w:r w:rsidRPr="00396C84">
        <w:rPr>
          <w:rFonts w:ascii="Times New Roman" w:hAnsi="Times New Roman" w:cs="Times New Roman"/>
          <w:sz w:val="24"/>
          <w:szCs w:val="24"/>
        </w:rPr>
        <w:t xml:space="preserve"> лет. Любой учащийся, независимо от уровня учебных способностей, может освоить правила противопожарной безопасности, организовывать беседы по безопасности с учениками младших классов, участвовать в инсценировках. Поэтому в одной группе могут заниматься дети разного возраста, не зависимо от их личностных особенностей. </w:t>
      </w:r>
    </w:p>
    <w:p w:rsidR="00F67480" w:rsidRPr="00396C84" w:rsidRDefault="00F67480" w:rsidP="0039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lastRenderedPageBreak/>
        <w:t>Объединяя детей, мы стремимся, чтобы они могли учиться друг у друга и сравнивать свои достижения в освоении правил и умении быстро ориентироваться в ЧС.</w:t>
      </w:r>
    </w:p>
    <w:p w:rsidR="00F67480" w:rsidRPr="00396C84" w:rsidRDefault="00F67480" w:rsidP="0039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 xml:space="preserve">Ограничение  по возрасту для занятий  нет, </w:t>
      </w:r>
      <w:r w:rsidR="00BB5D10" w:rsidRPr="00396C84">
        <w:rPr>
          <w:rFonts w:ascii="Times New Roman" w:hAnsi="Times New Roman" w:cs="Times New Roman"/>
          <w:sz w:val="24"/>
          <w:szCs w:val="24"/>
        </w:rPr>
        <w:t>ведь воспитание  безопасного поведения  начинается уже в дошкольном возрасте.</w:t>
      </w:r>
      <w:r w:rsidRPr="00396C84">
        <w:rPr>
          <w:rFonts w:ascii="Times New Roman" w:hAnsi="Times New Roman" w:cs="Times New Roman"/>
          <w:sz w:val="24"/>
          <w:szCs w:val="24"/>
        </w:rPr>
        <w:t xml:space="preserve"> В объединении </w:t>
      </w:r>
      <w:r w:rsidR="00BB5D10" w:rsidRPr="00396C84">
        <w:rPr>
          <w:rFonts w:ascii="Times New Roman" w:hAnsi="Times New Roman" w:cs="Times New Roman"/>
          <w:sz w:val="24"/>
          <w:szCs w:val="24"/>
        </w:rPr>
        <w:t>занимаются не более 15 человек.</w:t>
      </w:r>
    </w:p>
    <w:p w:rsidR="002C2440" w:rsidRPr="00396C84" w:rsidRDefault="002C2440" w:rsidP="0039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D10" w:rsidRPr="00396C84" w:rsidRDefault="00F67480" w:rsidP="0039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C84">
        <w:rPr>
          <w:rFonts w:ascii="Times New Roman" w:hAnsi="Times New Roman" w:cs="Times New Roman"/>
          <w:sz w:val="24"/>
          <w:szCs w:val="24"/>
        </w:rPr>
        <w:t xml:space="preserve">Знакомство с программой начинается с </w:t>
      </w:r>
      <w:r w:rsidRPr="00396C84">
        <w:rPr>
          <w:rFonts w:ascii="Times New Roman" w:hAnsi="Times New Roman" w:cs="Times New Roman"/>
          <w:b/>
          <w:sz w:val="24"/>
          <w:szCs w:val="24"/>
        </w:rPr>
        <w:t xml:space="preserve">Основного курса, </w:t>
      </w:r>
      <w:r w:rsidRPr="00396C84">
        <w:rPr>
          <w:rFonts w:ascii="Times New Roman" w:hAnsi="Times New Roman" w:cs="Times New Roman"/>
          <w:sz w:val="24"/>
          <w:szCs w:val="24"/>
        </w:rPr>
        <w:t xml:space="preserve">где учащиеся знакомятся с </w:t>
      </w:r>
      <w:r w:rsidR="00BB5D10" w:rsidRPr="00396C84">
        <w:rPr>
          <w:rFonts w:ascii="Times New Roman" w:hAnsi="Times New Roman" w:cs="Times New Roman"/>
          <w:sz w:val="24"/>
          <w:szCs w:val="24"/>
        </w:rPr>
        <w:t>основными правилами противопожарной безопасности, первичными средствами пожаротушения, учатся оказывать первую медицинскую помощь при пожаре, создают рисунки, выпускают агитки</w:t>
      </w:r>
      <w:r w:rsidR="00B91055" w:rsidRPr="00396C84">
        <w:rPr>
          <w:rFonts w:ascii="Times New Roman" w:hAnsi="Times New Roman" w:cs="Times New Roman"/>
          <w:sz w:val="24"/>
          <w:szCs w:val="24"/>
        </w:rPr>
        <w:t xml:space="preserve">, реализуют свои творческие способности при проведении профилактической работы, изготавливают материалы и оборудования для различных мероприятий про противопожарной </w:t>
      </w:r>
      <w:proofErr w:type="spellStart"/>
      <w:r w:rsidR="00B91055" w:rsidRPr="00396C84">
        <w:rPr>
          <w:rFonts w:ascii="Times New Roman" w:hAnsi="Times New Roman" w:cs="Times New Roman"/>
          <w:sz w:val="24"/>
          <w:szCs w:val="24"/>
        </w:rPr>
        <w:t>профиликтике</w:t>
      </w:r>
      <w:proofErr w:type="spellEnd"/>
      <w:r w:rsidR="00B91055" w:rsidRPr="00396C84">
        <w:rPr>
          <w:rFonts w:ascii="Times New Roman" w:hAnsi="Times New Roman" w:cs="Times New Roman"/>
          <w:sz w:val="24"/>
          <w:szCs w:val="24"/>
        </w:rPr>
        <w:t>: карточки, газеты, плакаты.</w:t>
      </w:r>
      <w:r w:rsidR="00BB5D10" w:rsidRPr="00396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1055" w:rsidRPr="00396C84" w:rsidRDefault="00B91055" w:rsidP="00396C8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у учащихся формируется бережное отношение к собственности, к оказанию практической помощи  в сохранении собственности, жизни,  здоровья и имущества граждан от пожаров, воспитание навыков  по предупреждению пожаров и тушению загораний, а также по оказанию первой помощи пострадавшим. Занятия в кружке дисциплинируют,  воспитывают чувство коллективизма, волю, целеустремленность, способствуют поддержке при изучении общеобразовательных предметов, так как развивают мотивацию к получению новых знаний.</w:t>
      </w:r>
    </w:p>
    <w:p w:rsidR="002C2440" w:rsidRPr="00396C84" w:rsidRDefault="002C2440" w:rsidP="00396C8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055" w:rsidRPr="00396C84" w:rsidRDefault="00B91055" w:rsidP="00396C8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органично вписывается в  направление «Культура безопасности  жизнедеятельности»</w:t>
      </w:r>
    </w:p>
    <w:p w:rsidR="005A718D" w:rsidRPr="00396C84" w:rsidRDefault="00F67480" w:rsidP="00396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396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055" w:rsidRPr="00396C84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B91055" w:rsidRPr="00396C84">
        <w:rPr>
          <w:rFonts w:ascii="Times New Roman" w:hAnsi="Times New Roman" w:cs="Times New Roman"/>
          <w:sz w:val="24"/>
          <w:szCs w:val="24"/>
        </w:rPr>
        <w:t xml:space="preserve"> два года обучения </w:t>
      </w:r>
      <w:r w:rsidRPr="00396C84">
        <w:rPr>
          <w:rFonts w:ascii="Times New Roman" w:hAnsi="Times New Roman" w:cs="Times New Roman"/>
          <w:sz w:val="24"/>
          <w:szCs w:val="24"/>
        </w:rPr>
        <w:t xml:space="preserve">– </w:t>
      </w:r>
      <w:r w:rsidR="00B91055" w:rsidRPr="00396C84">
        <w:rPr>
          <w:rFonts w:ascii="Times New Roman" w:hAnsi="Times New Roman" w:cs="Times New Roman"/>
          <w:sz w:val="24"/>
          <w:szCs w:val="24"/>
        </w:rPr>
        <w:t>два</w:t>
      </w:r>
      <w:r w:rsidRPr="00396C84">
        <w:rPr>
          <w:rFonts w:ascii="Times New Roman" w:hAnsi="Times New Roman" w:cs="Times New Roman"/>
          <w:sz w:val="24"/>
          <w:szCs w:val="24"/>
        </w:rPr>
        <w:t xml:space="preserve"> раз</w:t>
      </w:r>
      <w:r w:rsidR="00B91055" w:rsidRPr="00396C84">
        <w:rPr>
          <w:rFonts w:ascii="Times New Roman" w:hAnsi="Times New Roman" w:cs="Times New Roman"/>
          <w:sz w:val="24"/>
          <w:szCs w:val="24"/>
        </w:rPr>
        <w:t>а</w:t>
      </w:r>
      <w:r w:rsidRPr="00396C84">
        <w:rPr>
          <w:rFonts w:ascii="Times New Roman" w:hAnsi="Times New Roman" w:cs="Times New Roman"/>
          <w:sz w:val="24"/>
          <w:szCs w:val="24"/>
        </w:rPr>
        <w:t xml:space="preserve"> в неделю по одному часу.</w:t>
      </w:r>
    </w:p>
    <w:p w:rsidR="005A718D" w:rsidRPr="00396C84" w:rsidRDefault="005A718D" w:rsidP="00396C84">
      <w:pPr>
        <w:shd w:val="clear" w:color="auto" w:fill="FFFFFF"/>
        <w:spacing w:after="0"/>
        <w:ind w:right="86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EB" w:rsidRPr="00396C84" w:rsidRDefault="00B91055" w:rsidP="00396C8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hAnsi="Times New Roman" w:cs="Times New Roman"/>
          <w:b/>
          <w:sz w:val="24"/>
          <w:szCs w:val="24"/>
          <w:u w:val="single"/>
        </w:rPr>
        <w:t>Основной целью программы является</w:t>
      </w:r>
      <w:r w:rsidRPr="00396C84">
        <w:rPr>
          <w:rFonts w:ascii="Times New Roman" w:hAnsi="Times New Roman" w:cs="Times New Roman"/>
          <w:sz w:val="24"/>
          <w:szCs w:val="24"/>
        </w:rPr>
        <w:t xml:space="preserve"> –</w:t>
      </w:r>
      <w:r w:rsidR="00AC41EB" w:rsidRPr="00396C84">
        <w:rPr>
          <w:rFonts w:ascii="Times New Roman" w:hAnsi="Times New Roman" w:cs="Times New Roman"/>
          <w:sz w:val="24"/>
          <w:szCs w:val="24"/>
        </w:rPr>
        <w:t xml:space="preserve"> </w:t>
      </w:r>
      <w:r w:rsidRPr="00396C84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</w:t>
      </w:r>
      <w:r w:rsidR="00AC41EB" w:rsidRPr="00396C84">
        <w:rPr>
          <w:rFonts w:ascii="Times New Roman" w:hAnsi="Times New Roman" w:cs="Times New Roman"/>
          <w:sz w:val="24"/>
          <w:szCs w:val="24"/>
        </w:rPr>
        <w:t xml:space="preserve">к </w:t>
      </w:r>
      <w:r w:rsidRPr="00396C84">
        <w:rPr>
          <w:rFonts w:ascii="Times New Roman" w:hAnsi="Times New Roman" w:cs="Times New Roman"/>
          <w:sz w:val="24"/>
          <w:szCs w:val="24"/>
        </w:rPr>
        <w:t xml:space="preserve"> своему здоровью и окруж</w:t>
      </w:r>
      <w:r w:rsidR="00AC41EB" w:rsidRPr="00396C84">
        <w:rPr>
          <w:rFonts w:ascii="Times New Roman" w:hAnsi="Times New Roman" w:cs="Times New Roman"/>
          <w:sz w:val="24"/>
          <w:szCs w:val="24"/>
        </w:rPr>
        <w:t>а</w:t>
      </w:r>
      <w:r w:rsidRPr="00396C84">
        <w:rPr>
          <w:rFonts w:ascii="Times New Roman" w:hAnsi="Times New Roman" w:cs="Times New Roman"/>
          <w:sz w:val="24"/>
          <w:szCs w:val="24"/>
        </w:rPr>
        <w:t>ющей среде</w:t>
      </w:r>
      <w:r w:rsidR="00AC41EB" w:rsidRPr="00396C84">
        <w:rPr>
          <w:rFonts w:ascii="Times New Roman" w:hAnsi="Times New Roman" w:cs="Times New Roman"/>
          <w:sz w:val="24"/>
          <w:szCs w:val="24"/>
        </w:rPr>
        <w:t>, р</w:t>
      </w:r>
      <w:r w:rsidR="00AC41EB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коммуникативные качества (сценические качества, умение выступать с викторинами, сообщением);</w:t>
      </w:r>
    </w:p>
    <w:p w:rsidR="00AC41EB" w:rsidRPr="00396C84" w:rsidRDefault="00396C84" w:rsidP="00396C84">
      <w:pPr>
        <w:shd w:val="clear" w:color="auto" w:fill="FFFFFF"/>
        <w:spacing w:after="0" w:line="240" w:lineRule="auto"/>
        <w:ind w:righ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ДТО</w:t>
      </w:r>
      <w:r w:rsidR="00AC41EB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нацелена на самостоятельное решение проблем, участие в общественно-познавательной жизни, как в рамках школы, так и вне ее (проведение акций, праздников, слетов, конкурсов).</w:t>
      </w:r>
    </w:p>
    <w:p w:rsidR="00AC41EB" w:rsidRPr="00396C84" w:rsidRDefault="00AC41EB" w:rsidP="00396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1055" w:rsidRPr="00396C84" w:rsidRDefault="00B91055" w:rsidP="00396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C84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</w:t>
      </w:r>
    </w:p>
    <w:p w:rsidR="00B91055" w:rsidRPr="00396C84" w:rsidRDefault="00B91055" w:rsidP="00396C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C84">
        <w:rPr>
          <w:rFonts w:ascii="Times New Roman" w:hAnsi="Times New Roman" w:cs="Times New Roman"/>
          <w:i/>
          <w:sz w:val="24"/>
          <w:szCs w:val="24"/>
          <w:u w:val="single"/>
        </w:rPr>
        <w:t>Обучающие</w:t>
      </w:r>
      <w:r w:rsidRPr="00396C84">
        <w:rPr>
          <w:rFonts w:ascii="Times New Roman" w:hAnsi="Times New Roman" w:cs="Times New Roman"/>
          <w:i/>
          <w:sz w:val="24"/>
          <w:szCs w:val="24"/>
        </w:rPr>
        <w:t>:</w:t>
      </w:r>
    </w:p>
    <w:p w:rsidR="00B91055" w:rsidRPr="00396C84" w:rsidRDefault="00B91055" w:rsidP="00396C8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 xml:space="preserve">познакомить с историей </w:t>
      </w:r>
      <w:r w:rsidR="00AC41EB" w:rsidRPr="00396C84">
        <w:rPr>
          <w:rFonts w:ascii="Times New Roman" w:hAnsi="Times New Roman" w:cs="Times New Roman"/>
          <w:sz w:val="24"/>
          <w:szCs w:val="24"/>
        </w:rPr>
        <w:t xml:space="preserve">пожарной охраны </w:t>
      </w:r>
      <w:r w:rsidRPr="00396C84">
        <w:rPr>
          <w:rFonts w:ascii="Times New Roman" w:hAnsi="Times New Roman" w:cs="Times New Roman"/>
          <w:sz w:val="24"/>
          <w:szCs w:val="24"/>
        </w:rPr>
        <w:t xml:space="preserve">и </w:t>
      </w:r>
      <w:r w:rsidR="00AC41EB" w:rsidRPr="00396C84">
        <w:rPr>
          <w:rFonts w:ascii="Times New Roman" w:hAnsi="Times New Roman" w:cs="Times New Roman"/>
          <w:sz w:val="24"/>
          <w:szCs w:val="24"/>
        </w:rPr>
        <w:t xml:space="preserve">правилами поведения в ЧС, </w:t>
      </w:r>
      <w:r w:rsidRPr="00396C84">
        <w:rPr>
          <w:rFonts w:ascii="Times New Roman" w:hAnsi="Times New Roman" w:cs="Times New Roman"/>
          <w:sz w:val="24"/>
          <w:szCs w:val="24"/>
        </w:rPr>
        <w:t xml:space="preserve"> </w:t>
      </w:r>
      <w:r w:rsidR="00AC41EB" w:rsidRPr="00396C84">
        <w:rPr>
          <w:rFonts w:ascii="Times New Roman" w:hAnsi="Times New Roman" w:cs="Times New Roman"/>
          <w:sz w:val="24"/>
          <w:szCs w:val="24"/>
        </w:rPr>
        <w:t>научить оказывать первую доврачебную помощь пострадавшим.</w:t>
      </w:r>
    </w:p>
    <w:p w:rsidR="00B91055" w:rsidRPr="00396C84" w:rsidRDefault="00B91055" w:rsidP="00396C8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6C84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B91055" w:rsidRPr="00396C84" w:rsidRDefault="00B91055" w:rsidP="00396C8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развивать трудолюбие, целеустремленность, усидчивость, аккуратность;</w:t>
      </w:r>
    </w:p>
    <w:p w:rsidR="00B91055" w:rsidRPr="00396C84" w:rsidRDefault="00B91055" w:rsidP="00396C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развивать образное и пространственное мышление, память, воображение, внимание;</w:t>
      </w:r>
    </w:p>
    <w:p w:rsidR="00B91055" w:rsidRPr="00396C84" w:rsidRDefault="00B91055" w:rsidP="00396C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развивать природные задатки, творческий потенциал, фантазию;</w:t>
      </w:r>
    </w:p>
    <w:p w:rsidR="00B91055" w:rsidRPr="00396C84" w:rsidRDefault="00B91055" w:rsidP="00396C8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6C84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B91055" w:rsidRPr="00396C84" w:rsidRDefault="00B91055" w:rsidP="00396C8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приобщить воспитанников к системе культурных ценностей;</w:t>
      </w:r>
    </w:p>
    <w:p w:rsidR="00B91055" w:rsidRPr="00396C84" w:rsidRDefault="00B91055" w:rsidP="00396C8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воспитывать уважительное отношение между членами коллектива в совместной творческой деятельности;</w:t>
      </w:r>
    </w:p>
    <w:p w:rsidR="00B91055" w:rsidRPr="00396C84" w:rsidRDefault="00B91055" w:rsidP="00396C8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содействовать в определении выбора дальнейшего направления своей деятельности.</w:t>
      </w:r>
    </w:p>
    <w:p w:rsidR="00B91055" w:rsidRPr="00396C84" w:rsidRDefault="00B91055" w:rsidP="00396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C84">
        <w:rPr>
          <w:rFonts w:ascii="Times New Roman" w:hAnsi="Times New Roman" w:cs="Times New Roman"/>
          <w:b/>
          <w:sz w:val="24"/>
          <w:szCs w:val="24"/>
        </w:rPr>
        <w:t>Задачи I года обучения</w:t>
      </w:r>
    </w:p>
    <w:p w:rsidR="00B91055" w:rsidRPr="00396C84" w:rsidRDefault="00B91055" w:rsidP="00396C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C84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B91055" w:rsidRPr="00396C84" w:rsidRDefault="00B91055" w:rsidP="00396C8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 xml:space="preserve">обучить простейшим </w:t>
      </w:r>
      <w:r w:rsidR="00AC41EB" w:rsidRPr="00396C84">
        <w:rPr>
          <w:rFonts w:ascii="Times New Roman" w:hAnsi="Times New Roman" w:cs="Times New Roman"/>
          <w:sz w:val="24"/>
          <w:szCs w:val="24"/>
        </w:rPr>
        <w:t>правилам по противопожарной безопасности</w:t>
      </w:r>
    </w:p>
    <w:p w:rsidR="00B91055" w:rsidRPr="00396C84" w:rsidRDefault="00B91055" w:rsidP="00396C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C84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B91055" w:rsidRPr="00396C84" w:rsidRDefault="00B91055" w:rsidP="00396C8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 xml:space="preserve">выявить и развивать  </w:t>
      </w:r>
      <w:r w:rsidR="00805FA5" w:rsidRPr="00396C84">
        <w:rPr>
          <w:rFonts w:ascii="Times New Roman" w:hAnsi="Times New Roman" w:cs="Times New Roman"/>
          <w:sz w:val="24"/>
          <w:szCs w:val="24"/>
        </w:rPr>
        <w:t>творческие способности:</w:t>
      </w:r>
    </w:p>
    <w:p w:rsidR="00B91055" w:rsidRPr="00396C84" w:rsidRDefault="00B91055" w:rsidP="00396C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-</w:t>
      </w:r>
      <w:r w:rsidR="00805FA5" w:rsidRPr="00396C84">
        <w:rPr>
          <w:rFonts w:ascii="Times New Roman" w:hAnsi="Times New Roman" w:cs="Times New Roman"/>
          <w:sz w:val="24"/>
          <w:szCs w:val="24"/>
        </w:rPr>
        <w:t>умение отобрать материал для проведения конкурса или викторины;</w:t>
      </w:r>
    </w:p>
    <w:p w:rsidR="00B91055" w:rsidRPr="00396C84" w:rsidRDefault="00B91055" w:rsidP="00396C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-</w:t>
      </w:r>
      <w:r w:rsidR="00805FA5" w:rsidRPr="00396C84">
        <w:rPr>
          <w:rFonts w:ascii="Times New Roman" w:hAnsi="Times New Roman" w:cs="Times New Roman"/>
          <w:sz w:val="24"/>
          <w:szCs w:val="24"/>
        </w:rPr>
        <w:t xml:space="preserve"> развивать выразительность  речи и эмоциональность; </w:t>
      </w:r>
    </w:p>
    <w:p w:rsidR="00B91055" w:rsidRPr="00396C84" w:rsidRDefault="00B91055" w:rsidP="00396C8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формировать художественно-эстетический вкус</w:t>
      </w:r>
    </w:p>
    <w:p w:rsidR="00B91055" w:rsidRPr="00396C84" w:rsidRDefault="00B91055" w:rsidP="00396C8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формировать навыки сценической культуры.</w:t>
      </w:r>
    </w:p>
    <w:p w:rsidR="00B91055" w:rsidRPr="00396C84" w:rsidRDefault="00B91055" w:rsidP="00396C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C84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B91055" w:rsidRPr="00396C84" w:rsidRDefault="00B91055" w:rsidP="00396C8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формировать  культуру взаимоотношений и толерантности друг к другу;</w:t>
      </w:r>
    </w:p>
    <w:p w:rsidR="00B91055" w:rsidRPr="00396C84" w:rsidRDefault="00B91055" w:rsidP="00396C8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воспитать интерес к творческому труду и умение  работать;</w:t>
      </w:r>
    </w:p>
    <w:p w:rsidR="00B91055" w:rsidRPr="00396C84" w:rsidRDefault="00B91055" w:rsidP="00396C8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воспитать волевые качества (внимание, сосредоточенность, настойчивость, уверенность в себе).</w:t>
      </w:r>
    </w:p>
    <w:p w:rsidR="00805FA5" w:rsidRPr="00396C84" w:rsidRDefault="00805FA5" w:rsidP="00396C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2440" w:rsidRPr="00396C84" w:rsidRDefault="002C2440" w:rsidP="00396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C84">
        <w:rPr>
          <w:rFonts w:ascii="Times New Roman" w:hAnsi="Times New Roman" w:cs="Times New Roman"/>
          <w:b/>
          <w:sz w:val="24"/>
          <w:szCs w:val="24"/>
        </w:rPr>
        <w:t>Задачи II года обучения</w:t>
      </w:r>
    </w:p>
    <w:p w:rsidR="002C2440" w:rsidRPr="00396C84" w:rsidRDefault="002C2440" w:rsidP="00396C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C84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2C2440" w:rsidRPr="00396C84" w:rsidRDefault="002C2440" w:rsidP="00396C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обучить умению действовать при ЧС</w:t>
      </w:r>
    </w:p>
    <w:p w:rsidR="002C2440" w:rsidRPr="00396C84" w:rsidRDefault="002C2440" w:rsidP="00396C8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обучение практическим навыкам оказанию само и взаимопомощи, умелым и быстрым действиям в любой чрезвычайной ситуации;</w:t>
      </w:r>
    </w:p>
    <w:p w:rsidR="002C2440" w:rsidRPr="00396C84" w:rsidRDefault="002C2440" w:rsidP="00396C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C84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2C2440" w:rsidRPr="00396C84" w:rsidRDefault="002C2440" w:rsidP="00396C8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развивать дисциплинированность и собранность;</w:t>
      </w:r>
    </w:p>
    <w:p w:rsidR="002C2440" w:rsidRPr="00396C84" w:rsidRDefault="002C2440" w:rsidP="00396C8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развивать творческие способности;</w:t>
      </w:r>
    </w:p>
    <w:p w:rsidR="002C2440" w:rsidRPr="00396C84" w:rsidRDefault="002C2440" w:rsidP="00396C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5FA5" w:rsidRPr="00396C84" w:rsidRDefault="00805FA5" w:rsidP="00396C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C84">
        <w:rPr>
          <w:rFonts w:ascii="Times New Roman" w:hAnsi="Times New Roman" w:cs="Times New Roman"/>
          <w:b/>
          <w:i/>
          <w:sz w:val="24"/>
          <w:szCs w:val="24"/>
        </w:rPr>
        <w:t>Принципы реализации программы:</w:t>
      </w:r>
    </w:p>
    <w:p w:rsidR="00805FA5" w:rsidRPr="00396C84" w:rsidRDefault="00805FA5" w:rsidP="00396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Pr="00396C84">
        <w:rPr>
          <w:rFonts w:ascii="Times New Roman" w:hAnsi="Times New Roman" w:cs="Times New Roman"/>
          <w:b/>
          <w:i/>
          <w:sz w:val="24"/>
          <w:szCs w:val="24"/>
        </w:rPr>
        <w:t>гуманизации</w:t>
      </w:r>
      <w:proofErr w:type="spellEnd"/>
      <w:r w:rsidRPr="00396C8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96C84">
        <w:rPr>
          <w:rFonts w:ascii="Times New Roman" w:hAnsi="Times New Roman" w:cs="Times New Roman"/>
          <w:sz w:val="24"/>
          <w:szCs w:val="24"/>
        </w:rPr>
        <w:t xml:space="preserve"> жизненный и педагогический опыт руководителя дает возможность поделиться знаниями и опытом с учащимися. Создаются условия для успешного овладения знаниями познания мира, расширения кругозора, развития умений и навыков, т.е. развития воспитанника;</w:t>
      </w:r>
    </w:p>
    <w:p w:rsidR="00805FA5" w:rsidRPr="00396C84" w:rsidRDefault="00805FA5" w:rsidP="00396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b/>
          <w:i/>
          <w:sz w:val="24"/>
          <w:szCs w:val="24"/>
        </w:rPr>
        <w:t>Принцип демократизации:</w:t>
      </w:r>
      <w:r w:rsidRPr="00396C84">
        <w:rPr>
          <w:rFonts w:ascii="Times New Roman" w:hAnsi="Times New Roman" w:cs="Times New Roman"/>
          <w:sz w:val="24"/>
          <w:szCs w:val="24"/>
        </w:rPr>
        <w:t xml:space="preserve"> поощрение учащихся за активную работу, инициативу, творчество;</w:t>
      </w:r>
    </w:p>
    <w:p w:rsidR="00805FA5" w:rsidRPr="00396C84" w:rsidRDefault="00805FA5" w:rsidP="00396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b/>
          <w:i/>
          <w:sz w:val="24"/>
          <w:szCs w:val="24"/>
        </w:rPr>
        <w:t>Принцип дифференциации и индивидуализации:</w:t>
      </w:r>
      <w:r w:rsidRPr="00396C84">
        <w:rPr>
          <w:rFonts w:ascii="Times New Roman" w:hAnsi="Times New Roman" w:cs="Times New Roman"/>
          <w:sz w:val="24"/>
          <w:szCs w:val="24"/>
        </w:rPr>
        <w:t xml:space="preserve"> учитываются возрастные, психологические особенности учащихся;</w:t>
      </w:r>
    </w:p>
    <w:p w:rsidR="00805FA5" w:rsidRPr="00396C84" w:rsidRDefault="00805FA5" w:rsidP="00396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b/>
          <w:i/>
          <w:sz w:val="24"/>
          <w:szCs w:val="24"/>
        </w:rPr>
        <w:t>Принцип развития (</w:t>
      </w:r>
      <w:proofErr w:type="spellStart"/>
      <w:r w:rsidRPr="00396C84">
        <w:rPr>
          <w:rFonts w:ascii="Times New Roman" w:hAnsi="Times New Roman" w:cs="Times New Roman"/>
          <w:b/>
          <w:i/>
          <w:sz w:val="24"/>
          <w:szCs w:val="24"/>
        </w:rPr>
        <w:t>прогностичности</w:t>
      </w:r>
      <w:proofErr w:type="spellEnd"/>
      <w:r w:rsidRPr="00396C84">
        <w:rPr>
          <w:rFonts w:ascii="Times New Roman" w:hAnsi="Times New Roman" w:cs="Times New Roman"/>
          <w:b/>
          <w:i/>
          <w:sz w:val="24"/>
          <w:szCs w:val="24"/>
        </w:rPr>
        <w:t>):</w:t>
      </w:r>
      <w:r w:rsidRPr="00396C84">
        <w:rPr>
          <w:rFonts w:ascii="Times New Roman" w:hAnsi="Times New Roman" w:cs="Times New Roman"/>
          <w:sz w:val="24"/>
          <w:szCs w:val="24"/>
        </w:rPr>
        <w:t xml:space="preserve"> участие воспитанников в районных, областных мероприятиях, конкурсах, концертах;</w:t>
      </w:r>
    </w:p>
    <w:p w:rsidR="00805FA5" w:rsidRPr="00396C84" w:rsidRDefault="00805FA5" w:rsidP="00396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b/>
          <w:i/>
          <w:sz w:val="24"/>
          <w:szCs w:val="24"/>
        </w:rPr>
        <w:t>Принцип непрерывности:</w:t>
      </w:r>
      <w:r w:rsidRPr="00396C84">
        <w:rPr>
          <w:rFonts w:ascii="Times New Roman" w:hAnsi="Times New Roman" w:cs="Times New Roman"/>
          <w:sz w:val="24"/>
          <w:szCs w:val="24"/>
        </w:rPr>
        <w:t xml:space="preserve"> регулярное проведение занятий согласно программе в определенной последовательности;</w:t>
      </w:r>
    </w:p>
    <w:p w:rsidR="00805FA5" w:rsidRPr="00396C84" w:rsidRDefault="00805FA5" w:rsidP="00396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b/>
          <w:i/>
          <w:sz w:val="24"/>
          <w:szCs w:val="24"/>
        </w:rPr>
        <w:t>Реальность:</w:t>
      </w:r>
      <w:r w:rsidRPr="00396C84">
        <w:rPr>
          <w:rFonts w:ascii="Times New Roman" w:hAnsi="Times New Roman" w:cs="Times New Roman"/>
          <w:sz w:val="24"/>
          <w:szCs w:val="24"/>
        </w:rPr>
        <w:t xml:space="preserve"> полученные знаний по программе будут востребованы на практике при возникновении ЧС и проведении профилактических мероприятий.</w:t>
      </w:r>
    </w:p>
    <w:p w:rsidR="00805FA5" w:rsidRPr="00396C84" w:rsidRDefault="00805FA5" w:rsidP="00396C8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C84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</w:t>
      </w:r>
      <w:r w:rsidR="007708C2" w:rsidRPr="00396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второго</w:t>
      </w:r>
      <w:r w:rsidRPr="00396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обучения</w:t>
      </w:r>
    </w:p>
    <w:p w:rsidR="00805FA5" w:rsidRPr="00396C84" w:rsidRDefault="007708C2" w:rsidP="00396C8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C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5FA5" w:rsidRPr="00396C84">
        <w:rPr>
          <w:rFonts w:ascii="Times New Roman" w:hAnsi="Times New Roman" w:cs="Times New Roman"/>
          <w:b/>
          <w:i/>
          <w:sz w:val="24"/>
          <w:szCs w:val="24"/>
        </w:rPr>
        <w:t>Воспитанники  должны знать:</w:t>
      </w:r>
    </w:p>
    <w:p w:rsidR="00805FA5" w:rsidRPr="00396C84" w:rsidRDefault="007708C2" w:rsidP="0039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 xml:space="preserve">     </w:t>
      </w:r>
      <w:r w:rsidR="00805FA5" w:rsidRPr="00396C84">
        <w:rPr>
          <w:rFonts w:ascii="Times New Roman" w:hAnsi="Times New Roman" w:cs="Times New Roman"/>
          <w:sz w:val="24"/>
          <w:szCs w:val="24"/>
        </w:rPr>
        <w:t xml:space="preserve">- </w:t>
      </w:r>
      <w:r w:rsidRPr="00396C84">
        <w:rPr>
          <w:rFonts w:ascii="Times New Roman" w:hAnsi="Times New Roman" w:cs="Times New Roman"/>
          <w:sz w:val="24"/>
          <w:szCs w:val="24"/>
        </w:rPr>
        <w:t>функции спасательной службы и законодательную базу по ней, специфику аварий, катастроф и стихийных бедствий региона, их поражающие факторы и последствия;</w:t>
      </w:r>
    </w:p>
    <w:p w:rsidR="007708C2" w:rsidRPr="00396C84" w:rsidRDefault="007708C2" w:rsidP="00396C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hAnsi="Times New Roman" w:cs="Times New Roman"/>
          <w:sz w:val="24"/>
          <w:szCs w:val="24"/>
        </w:rPr>
        <w:t xml:space="preserve">- 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Положения ДЮП;</w:t>
      </w:r>
    </w:p>
    <w:p w:rsidR="007708C2" w:rsidRPr="00396C84" w:rsidRDefault="00353C51" w:rsidP="00396C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08C2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направления, формы и методы ДЮП;</w:t>
      </w:r>
    </w:p>
    <w:p w:rsidR="007708C2" w:rsidRPr="00396C84" w:rsidRDefault="00353C51" w:rsidP="00396C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08C2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пожарной безопасности в жилье, в школе, в лесу;</w:t>
      </w:r>
    </w:p>
    <w:p w:rsidR="007708C2" w:rsidRPr="00396C84" w:rsidRDefault="007708C2" w:rsidP="00396C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причины возникновения пожаров и меры предупреждения пожара при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обращении с огнем и электрическими приборами;</w:t>
      </w:r>
    </w:p>
    <w:p w:rsidR="007708C2" w:rsidRPr="00396C84" w:rsidRDefault="00353C51" w:rsidP="00396C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08C2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работы ГПС;</w:t>
      </w:r>
    </w:p>
    <w:p w:rsidR="007708C2" w:rsidRPr="00396C84" w:rsidRDefault="00353C51" w:rsidP="00396C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08C2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применения первичных средств пожаротушения;</w:t>
      </w:r>
    </w:p>
    <w:p w:rsidR="007708C2" w:rsidRPr="00396C84" w:rsidRDefault="00353C51" w:rsidP="00396C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708C2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оказания первой медицинской помощи при пожаре;</w:t>
      </w:r>
    </w:p>
    <w:p w:rsidR="007708C2" w:rsidRPr="00396C84" w:rsidRDefault="00353C51" w:rsidP="00396C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708C2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разведения костра в лесу;</w:t>
      </w:r>
    </w:p>
    <w:p w:rsidR="007708C2" w:rsidRPr="00396C84" w:rsidRDefault="00353C51" w:rsidP="00396C84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708C2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профилактической работы с учащимися образовательного</w:t>
      </w:r>
      <w:r w:rsidR="007708C2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учреждения с целью предупреждения пожаров по вине детей, гибели и</w:t>
      </w:r>
      <w:r w:rsidR="007708C2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травматизма детей при пожарах.</w:t>
      </w:r>
    </w:p>
    <w:p w:rsidR="00353C51" w:rsidRPr="00396C84" w:rsidRDefault="00353C51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7708C2" w:rsidRPr="00396C84" w:rsidRDefault="007708C2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Ученик должен уметь:</w:t>
      </w:r>
    </w:p>
    <w:p w:rsidR="007708C2" w:rsidRPr="00396C84" w:rsidRDefault="007708C2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окружающие его предметы и явления с точки зрения пожарной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безопасности;</w:t>
      </w:r>
    </w:p>
    <w:p w:rsidR="007708C2" w:rsidRPr="00396C84" w:rsidRDefault="007708C2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предвидеть возможность возникновения пожара и прогнозировать его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последствия;</w:t>
      </w:r>
    </w:p>
    <w:p w:rsidR="007708C2" w:rsidRPr="00396C84" w:rsidRDefault="007708C2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первую медицинскую помощь при пожаре;</w:t>
      </w:r>
    </w:p>
    <w:p w:rsidR="007708C2" w:rsidRPr="00396C84" w:rsidRDefault="007708C2" w:rsidP="00396C8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убеждать окружающих в необходимости проведения профилактической работы и привитию им навыков </w:t>
      </w:r>
      <w:proofErr w:type="spellStart"/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пожаробезопасного</w:t>
      </w:r>
      <w:proofErr w:type="spellEnd"/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7708C2" w:rsidRPr="00396C84" w:rsidRDefault="007708C2" w:rsidP="00396C8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профилактическую деятельность с ровесниками и младшими школьниками;</w:t>
      </w:r>
    </w:p>
    <w:p w:rsidR="007708C2" w:rsidRPr="00396C84" w:rsidRDefault="007708C2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на практике методы и формы пропаганды пожарной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безопасности;</w:t>
      </w:r>
    </w:p>
    <w:p w:rsidR="007708C2" w:rsidRPr="00396C84" w:rsidRDefault="007708C2" w:rsidP="00396C8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реализовывать свои творческие способности при проведении профилактической работы по ППБ: составлять сценарии выступлений, сочинять стихи, выполнять рисунки;</w:t>
      </w:r>
    </w:p>
    <w:p w:rsidR="007708C2" w:rsidRPr="00396C84" w:rsidRDefault="007708C2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изготовлять материалы и оборудование для проведения различных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мероприятий по противопожарной профилактике (карточки, газеты, плакаты,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листовки, схемы);</w:t>
      </w:r>
    </w:p>
    <w:p w:rsidR="007708C2" w:rsidRPr="00396C84" w:rsidRDefault="007708C2" w:rsidP="00396C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игры, беседы, развлечения с детьми младшего возраста;</w:t>
      </w:r>
    </w:p>
    <w:p w:rsidR="007708C2" w:rsidRPr="00396C84" w:rsidRDefault="007708C2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другими членами отряда ДЮП, с сотрудниками ГПС в процессе проведения профилактической работы.</w:t>
      </w:r>
    </w:p>
    <w:p w:rsidR="007708C2" w:rsidRPr="00396C84" w:rsidRDefault="007708C2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08C2" w:rsidRPr="00396C84" w:rsidRDefault="007708C2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3C51" w:rsidRPr="00396C84" w:rsidRDefault="00353C51" w:rsidP="00396C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C84">
        <w:rPr>
          <w:rFonts w:ascii="Times New Roman" w:hAnsi="Times New Roman" w:cs="Times New Roman"/>
          <w:b/>
          <w:sz w:val="24"/>
          <w:szCs w:val="24"/>
        </w:rPr>
        <w:t>В результате освоения данной программы формируется личность, обладающая следующими качествами:</w:t>
      </w:r>
    </w:p>
    <w:p w:rsidR="00353C51" w:rsidRPr="00396C84" w:rsidRDefault="00353C51" w:rsidP="00396C8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C84">
        <w:rPr>
          <w:rFonts w:ascii="Times New Roman" w:hAnsi="Times New Roman" w:cs="Times New Roman"/>
          <w:b/>
          <w:sz w:val="24"/>
          <w:szCs w:val="24"/>
        </w:rPr>
        <w:t>Модель выпускника</w:t>
      </w:r>
    </w:p>
    <w:tbl>
      <w:tblPr>
        <w:tblStyle w:val="a9"/>
        <w:tblW w:w="0" w:type="auto"/>
        <w:tblInd w:w="426" w:type="dxa"/>
        <w:tblLook w:val="04A0"/>
      </w:tblPr>
      <w:tblGrid>
        <w:gridCol w:w="2644"/>
        <w:gridCol w:w="2622"/>
        <w:gridCol w:w="2699"/>
        <w:gridCol w:w="2597"/>
      </w:tblGrid>
      <w:tr w:rsidR="00353C51" w:rsidRPr="00396C84" w:rsidTr="00353C51">
        <w:tc>
          <w:tcPr>
            <w:tcW w:w="2747" w:type="dxa"/>
          </w:tcPr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сфера</w:t>
            </w:r>
          </w:p>
        </w:tc>
        <w:tc>
          <w:tcPr>
            <w:tcW w:w="2747" w:type="dxa"/>
          </w:tcPr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сфера</w:t>
            </w:r>
          </w:p>
        </w:tc>
        <w:tc>
          <w:tcPr>
            <w:tcW w:w="2747" w:type="dxa"/>
          </w:tcPr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нравственная сфера</w:t>
            </w:r>
          </w:p>
        </w:tc>
        <w:tc>
          <w:tcPr>
            <w:tcW w:w="2747" w:type="dxa"/>
          </w:tcPr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эстетическая сфера</w:t>
            </w:r>
          </w:p>
        </w:tc>
      </w:tr>
      <w:tr w:rsidR="00353C51" w:rsidRPr="00396C84" w:rsidTr="00353C51">
        <w:tc>
          <w:tcPr>
            <w:tcW w:w="2747" w:type="dxa"/>
          </w:tcPr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Увлеченный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Целеустремленный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Любознательный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Эрудированный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Хорошо развита память, воображение, кругозор</w:t>
            </w:r>
          </w:p>
        </w:tc>
        <w:tc>
          <w:tcPr>
            <w:tcW w:w="2747" w:type="dxa"/>
          </w:tcPr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Трудолюбивый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Терпеливый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Заинтересованный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Дисциплинированный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Отзывчивый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Общительный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Честный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Наблюдательный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84">
              <w:rPr>
                <w:rFonts w:ascii="Times New Roman" w:hAnsi="Times New Roman" w:cs="Times New Roman"/>
                <w:sz w:val="24"/>
                <w:szCs w:val="24"/>
              </w:rPr>
              <w:t>Красивый</w:t>
            </w:r>
          </w:p>
          <w:p w:rsidR="00353C51" w:rsidRPr="00396C84" w:rsidRDefault="00353C51" w:rsidP="00396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C51" w:rsidRPr="00396C84" w:rsidRDefault="00353C51" w:rsidP="00396C84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C51" w:rsidRPr="00396C84" w:rsidRDefault="00353C51" w:rsidP="00396C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C84">
        <w:rPr>
          <w:rFonts w:ascii="Times New Roman" w:hAnsi="Times New Roman" w:cs="Times New Roman"/>
          <w:b/>
          <w:sz w:val="24"/>
          <w:szCs w:val="24"/>
        </w:rPr>
        <w:t>Взаимодействие педагога с воспитанниками:</w:t>
      </w:r>
    </w:p>
    <w:p w:rsidR="00353C51" w:rsidRPr="00396C84" w:rsidRDefault="00353C51" w:rsidP="00396C8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170775" w:rsidRPr="00396C84">
        <w:rPr>
          <w:rFonts w:ascii="Times New Roman" w:hAnsi="Times New Roman" w:cs="Times New Roman"/>
          <w:sz w:val="24"/>
          <w:szCs w:val="24"/>
        </w:rPr>
        <w:t>командира ДЮП</w:t>
      </w:r>
    </w:p>
    <w:p w:rsidR="00353C51" w:rsidRPr="00396C84" w:rsidRDefault="00353C51" w:rsidP="00396C8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оказание помощи воспитанникам в организации школьных мероприятий;</w:t>
      </w:r>
    </w:p>
    <w:p w:rsidR="00353C51" w:rsidRPr="00396C84" w:rsidRDefault="00353C51" w:rsidP="00396C8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анкетирование и тестирование;</w:t>
      </w:r>
    </w:p>
    <w:p w:rsidR="00353C51" w:rsidRPr="00396C84" w:rsidRDefault="00353C51" w:rsidP="00396C8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соблюдение правил техники безопасности;</w:t>
      </w:r>
    </w:p>
    <w:p w:rsidR="00353C51" w:rsidRPr="00396C84" w:rsidRDefault="00353C51" w:rsidP="00396C8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оформление стендов;</w:t>
      </w:r>
    </w:p>
    <w:p w:rsidR="00353C51" w:rsidRPr="00396C84" w:rsidRDefault="00170775" w:rsidP="00396C8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 xml:space="preserve">слет </w:t>
      </w:r>
      <w:proofErr w:type="spellStart"/>
      <w:r w:rsidRPr="00396C84">
        <w:rPr>
          <w:rFonts w:ascii="Times New Roman" w:hAnsi="Times New Roman" w:cs="Times New Roman"/>
          <w:sz w:val="24"/>
          <w:szCs w:val="24"/>
        </w:rPr>
        <w:t>ДЮПовцев</w:t>
      </w:r>
      <w:proofErr w:type="spellEnd"/>
    </w:p>
    <w:p w:rsidR="00353C51" w:rsidRPr="00396C84" w:rsidRDefault="00353C51" w:rsidP="00396C8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проведение занятий, конкурсов, мероприятий.</w:t>
      </w:r>
    </w:p>
    <w:p w:rsidR="00353C51" w:rsidRPr="00396C84" w:rsidRDefault="00353C51" w:rsidP="00396C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C51" w:rsidRPr="00396C84" w:rsidRDefault="00353C51" w:rsidP="00396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C84">
        <w:rPr>
          <w:rFonts w:ascii="Times New Roman" w:hAnsi="Times New Roman" w:cs="Times New Roman"/>
          <w:b/>
          <w:sz w:val="24"/>
          <w:szCs w:val="24"/>
        </w:rPr>
        <w:t>Педагогический контроль</w:t>
      </w:r>
    </w:p>
    <w:p w:rsidR="00353C51" w:rsidRPr="00396C84" w:rsidRDefault="00353C51" w:rsidP="00396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C84">
        <w:rPr>
          <w:rFonts w:ascii="Times New Roman" w:hAnsi="Times New Roman" w:cs="Times New Roman"/>
          <w:b/>
          <w:sz w:val="24"/>
          <w:szCs w:val="24"/>
        </w:rPr>
        <w:t>Осуществляется при:</w:t>
      </w:r>
    </w:p>
    <w:p w:rsidR="00353C51" w:rsidRPr="00396C84" w:rsidRDefault="00353C51" w:rsidP="00396C84">
      <w:pPr>
        <w:numPr>
          <w:ilvl w:val="2"/>
          <w:numId w:val="26"/>
        </w:numPr>
        <w:tabs>
          <w:tab w:val="num" w:pos="720"/>
        </w:tabs>
        <w:spacing w:after="0" w:line="240" w:lineRule="auto"/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проверка домашнего задания;</w:t>
      </w:r>
    </w:p>
    <w:p w:rsidR="00353C51" w:rsidRPr="00396C84" w:rsidRDefault="00353C51" w:rsidP="00396C84">
      <w:pPr>
        <w:numPr>
          <w:ilvl w:val="2"/>
          <w:numId w:val="26"/>
        </w:numPr>
        <w:tabs>
          <w:tab w:val="num" w:pos="720"/>
        </w:tabs>
        <w:spacing w:after="0" w:line="240" w:lineRule="auto"/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на открытых занятиях;</w:t>
      </w:r>
    </w:p>
    <w:p w:rsidR="00353C51" w:rsidRPr="00396C84" w:rsidRDefault="00353C51" w:rsidP="00396C84">
      <w:pPr>
        <w:numPr>
          <w:ilvl w:val="2"/>
          <w:numId w:val="26"/>
        </w:numPr>
        <w:tabs>
          <w:tab w:val="num" w:pos="720"/>
        </w:tabs>
        <w:spacing w:after="0" w:line="240" w:lineRule="auto"/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на школьных мероприятиях;</w:t>
      </w:r>
    </w:p>
    <w:p w:rsidR="00353C51" w:rsidRPr="00396C84" w:rsidRDefault="00353C51" w:rsidP="00396C84">
      <w:pPr>
        <w:numPr>
          <w:ilvl w:val="2"/>
          <w:numId w:val="26"/>
        </w:numPr>
        <w:tabs>
          <w:tab w:val="num" w:pos="720"/>
        </w:tabs>
        <w:spacing w:after="0" w:line="240" w:lineRule="auto"/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>на полугодовых и годовых отчетных мероприятиях;</w:t>
      </w:r>
    </w:p>
    <w:p w:rsidR="00353C51" w:rsidRPr="00396C84" w:rsidRDefault="00353C51" w:rsidP="00396C84">
      <w:pPr>
        <w:numPr>
          <w:ilvl w:val="2"/>
          <w:numId w:val="26"/>
        </w:numPr>
        <w:tabs>
          <w:tab w:val="num" w:pos="720"/>
        </w:tabs>
        <w:spacing w:after="0" w:line="240" w:lineRule="auto"/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396C84">
        <w:rPr>
          <w:rFonts w:ascii="Times New Roman" w:hAnsi="Times New Roman" w:cs="Times New Roman"/>
          <w:sz w:val="24"/>
          <w:szCs w:val="24"/>
        </w:rPr>
        <w:t xml:space="preserve">на слетах ДЮП </w:t>
      </w:r>
    </w:p>
    <w:p w:rsidR="007708C2" w:rsidRPr="00396C84" w:rsidRDefault="007708C2" w:rsidP="0039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8B2" w:rsidRPr="00396C84" w:rsidRDefault="00BD68B2" w:rsidP="00396C84">
      <w:pPr>
        <w:shd w:val="clear" w:color="auto" w:fill="FFFFFF"/>
        <w:spacing w:after="0" w:line="475" w:lineRule="atLeast"/>
        <w:ind w:left="14" w:firstLine="5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BD68B2" w:rsidRPr="00396C84" w:rsidRDefault="00BD68B2" w:rsidP="00396C84">
      <w:pPr>
        <w:shd w:val="clear" w:color="auto" w:fill="FFFFFF"/>
        <w:spacing w:after="0" w:line="475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дается в трех разделах:</w:t>
      </w:r>
    </w:p>
    <w:p w:rsidR="004A2004" w:rsidRPr="00396C84" w:rsidRDefault="004A2004" w:rsidP="00396C84">
      <w:pPr>
        <w:shd w:val="clear" w:color="auto" w:fill="FFFFFF"/>
        <w:spacing w:after="0" w:line="475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Теоретический этап накопления знаний;</w:t>
      </w:r>
    </w:p>
    <w:p w:rsidR="004A2004" w:rsidRPr="00396C84" w:rsidRDefault="004A2004" w:rsidP="00396C84">
      <w:pPr>
        <w:shd w:val="clear" w:color="auto" w:fill="FFFFFF"/>
        <w:spacing w:after="0" w:line="475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Практический этап (отработка последовательности действий при пожаре);</w:t>
      </w:r>
    </w:p>
    <w:p w:rsidR="004A2004" w:rsidRPr="00396C84" w:rsidRDefault="004A2004" w:rsidP="00396C84">
      <w:pPr>
        <w:shd w:val="clear" w:color="auto" w:fill="FFFFFF"/>
        <w:spacing w:after="0" w:line="475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знаний по противопожарной безопасности.</w:t>
      </w:r>
    </w:p>
    <w:p w:rsidR="004A2004" w:rsidRPr="00396C84" w:rsidRDefault="00BD68B2" w:rsidP="00396C84">
      <w:pPr>
        <w:shd w:val="clear" w:color="auto" w:fill="FFFFFF"/>
        <w:spacing w:after="0" w:line="475" w:lineRule="atLeast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конце </w:t>
      </w:r>
      <w:proofErr w:type="gramStart"/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должны знать правила  пожарной безопасности, умение правильно вести себя в чрезвычайной ситуации,</w:t>
      </w:r>
      <w:r w:rsidR="004A2004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вовать </w:t>
      </w:r>
      <w:r w:rsidR="004A2004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городских мероприятиях по данному направлению, выпуск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="004A2004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агитационны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A2004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A2004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выступ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="004A2004"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учащимися школы и ДОУ № 26</w:t>
      </w:r>
    </w:p>
    <w:p w:rsidR="001C3A67" w:rsidRPr="00396C84" w:rsidRDefault="001C3A67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Ученик должен знать:</w:t>
      </w:r>
    </w:p>
    <w:p w:rsidR="001C3A67" w:rsidRPr="00396C84" w:rsidRDefault="001C3A67" w:rsidP="00396C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Положения ДЮП;</w:t>
      </w:r>
    </w:p>
    <w:p w:rsidR="001C3A67" w:rsidRPr="00396C84" w:rsidRDefault="001C3A67" w:rsidP="00396C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направления, формы и методы ДЮП;</w:t>
      </w:r>
    </w:p>
    <w:p w:rsidR="001C3A67" w:rsidRPr="00396C84" w:rsidRDefault="001C3A67" w:rsidP="00396C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пожарной безопасности в жилье, в школе, в лесу;</w:t>
      </w:r>
    </w:p>
    <w:p w:rsidR="001C3A67" w:rsidRPr="00396C84" w:rsidRDefault="001C3A67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причины возникновения пожаров и меры предупреждения пожара при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обращении с огнем и электрическими приборами;</w:t>
      </w:r>
    </w:p>
    <w:p w:rsidR="001C3A67" w:rsidRPr="00396C84" w:rsidRDefault="001C3A67" w:rsidP="00396C8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работы ГПС;</w:t>
      </w:r>
    </w:p>
    <w:p w:rsidR="001C3A67" w:rsidRPr="00396C84" w:rsidRDefault="001C3A67" w:rsidP="00396C8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применения первичных средств пожаротушения;</w:t>
      </w:r>
    </w:p>
    <w:p w:rsidR="001C3A67" w:rsidRPr="00396C84" w:rsidRDefault="001C3A67" w:rsidP="00396C8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оказания первой медицинской помощи при пожаре;</w:t>
      </w:r>
    </w:p>
    <w:p w:rsidR="001C3A67" w:rsidRPr="00396C84" w:rsidRDefault="001C3A67" w:rsidP="00396C8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разведения костра в лесу;</w:t>
      </w:r>
    </w:p>
    <w:p w:rsidR="001C3A67" w:rsidRPr="00396C84" w:rsidRDefault="001C3A67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профилактической работы с учащимися образовательного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учреждения с целью предупреждения пожаров по вине детей, гибели и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травматизма детей при пожарах.</w:t>
      </w:r>
    </w:p>
    <w:p w:rsidR="00170775" w:rsidRPr="00396C84" w:rsidRDefault="00170775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1C3A67" w:rsidRPr="00396C84" w:rsidRDefault="001C3A67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Ученик должен уметь:</w:t>
      </w:r>
    </w:p>
    <w:p w:rsidR="001C3A67" w:rsidRPr="00396C84" w:rsidRDefault="001C3A67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окружающие его предметы и явления с точки зрения пожарной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безопасности;</w:t>
      </w:r>
    </w:p>
    <w:p w:rsidR="001C3A67" w:rsidRPr="00396C84" w:rsidRDefault="001C3A67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предвидеть возможность возникновения пожара и прогнозировать его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последствия;</w:t>
      </w:r>
    </w:p>
    <w:p w:rsidR="001C3A67" w:rsidRPr="00396C84" w:rsidRDefault="001C3A67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первую медицинскую помощь при пожаре;</w:t>
      </w:r>
    </w:p>
    <w:p w:rsidR="001C3A67" w:rsidRPr="00396C84" w:rsidRDefault="001C3A67" w:rsidP="00396C8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убеждать окружающих в необходимости проведения профилактической работы и привитию им навыков </w:t>
      </w:r>
      <w:proofErr w:type="spellStart"/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пожаробезопасного</w:t>
      </w:r>
      <w:proofErr w:type="spellEnd"/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1C3A67" w:rsidRPr="00396C84" w:rsidRDefault="001C3A67" w:rsidP="00396C8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профилактическую деятельность с ровесниками и младшими школьниками;</w:t>
      </w:r>
    </w:p>
    <w:p w:rsidR="001C3A67" w:rsidRPr="00396C84" w:rsidRDefault="001C3A67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на практике методы и формы пропаганды пожарной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безопасности;</w:t>
      </w:r>
    </w:p>
    <w:p w:rsidR="001C3A67" w:rsidRPr="00396C84" w:rsidRDefault="001C3A67" w:rsidP="00396C8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свои творческие способности при проведении профилактической работы по ППБ: составлять сценарии выступлений, сочинять стихи, выполнять рисунки;</w:t>
      </w:r>
    </w:p>
    <w:p w:rsidR="001C3A67" w:rsidRPr="00396C84" w:rsidRDefault="001C3A67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изготовлять материалы и оборудование для проведения различных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мероприятий по противопожарной профилактике (карточки, газеты, плакаты,</w:t>
      </w: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листовки, схемы);</w:t>
      </w:r>
    </w:p>
    <w:p w:rsidR="001C3A67" w:rsidRPr="00396C84" w:rsidRDefault="001C3A67" w:rsidP="00396C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игры, беседы, развлечения с детьми младшего возраста;</w:t>
      </w:r>
    </w:p>
    <w:p w:rsidR="001C3A67" w:rsidRPr="00396C84" w:rsidRDefault="001C3A67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другими членами отряда ДЮП, с сотрудниками ГПС в процессе проведения профилактической работы.</w:t>
      </w:r>
    </w:p>
    <w:p w:rsidR="00C73BE5" w:rsidRPr="00396C84" w:rsidRDefault="00C73BE5" w:rsidP="00396C84">
      <w:pPr>
        <w:shd w:val="clear" w:color="auto" w:fill="FFFFFF"/>
        <w:spacing w:after="0" w:line="240" w:lineRule="auto"/>
        <w:ind w:left="1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BE5" w:rsidRPr="00396C84" w:rsidRDefault="00C73BE5" w:rsidP="00396C84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C73BE5" w:rsidRPr="00396C84" w:rsidRDefault="00C73BE5" w:rsidP="00396C84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Пожар.</w:t>
      </w:r>
    </w:p>
    <w:p w:rsidR="00C73BE5" w:rsidRPr="00396C84" w:rsidRDefault="00C73BE5" w:rsidP="00396C84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 пожар.</w:t>
      </w:r>
    </w:p>
    <w:p w:rsidR="00C73BE5" w:rsidRPr="00396C84" w:rsidRDefault="00C73BE5" w:rsidP="00396C84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средства пожаротушения.</w:t>
      </w:r>
    </w:p>
    <w:p w:rsidR="00C73BE5" w:rsidRPr="00396C84" w:rsidRDefault="00C73BE5" w:rsidP="00396C84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в случае невозможности покинуть квартиру.</w:t>
      </w:r>
    </w:p>
    <w:p w:rsidR="00C73BE5" w:rsidRPr="00396C84" w:rsidRDefault="00C73BE5" w:rsidP="00396C84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пожаре.</w:t>
      </w:r>
    </w:p>
    <w:p w:rsidR="00C73BE5" w:rsidRPr="00396C84" w:rsidRDefault="00C73BE5" w:rsidP="00396C84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 действовать при пожаре.</w:t>
      </w:r>
    </w:p>
    <w:p w:rsidR="00C73BE5" w:rsidRPr="00396C84" w:rsidRDefault="00C73BE5" w:rsidP="00396C84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пожарной безопасности.</w:t>
      </w:r>
    </w:p>
    <w:p w:rsidR="00C73BE5" w:rsidRPr="00396C84" w:rsidRDefault="00C73BE5" w:rsidP="00396C84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пожарной безопасности для школьников.</w:t>
      </w:r>
    </w:p>
    <w:p w:rsidR="00C73BE5" w:rsidRPr="00396C84" w:rsidRDefault="00C73BE5" w:rsidP="00396C84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юные пожарные.</w:t>
      </w:r>
    </w:p>
    <w:p w:rsidR="00C73BE5" w:rsidRPr="00396C84" w:rsidRDefault="00C73BE5" w:rsidP="00396C84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Осторожно – огонь.</w:t>
      </w:r>
    </w:p>
    <w:p w:rsidR="00C73BE5" w:rsidRPr="00396C84" w:rsidRDefault="00C73BE5" w:rsidP="00396C84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огонь.</w:t>
      </w:r>
    </w:p>
    <w:p w:rsidR="00C73BE5" w:rsidRPr="00396C84" w:rsidRDefault="00C73BE5" w:rsidP="00396C84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печного отопления.</w:t>
      </w:r>
    </w:p>
    <w:p w:rsidR="00C73BE5" w:rsidRPr="00396C84" w:rsidRDefault="00C73BE5" w:rsidP="00396C84">
      <w:pPr>
        <w:numPr>
          <w:ilvl w:val="0"/>
          <w:numId w:val="15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ПБ при проведении новогодних праздников.</w:t>
      </w:r>
    </w:p>
    <w:p w:rsidR="00170775" w:rsidRPr="00396C84" w:rsidRDefault="00170775" w:rsidP="00396C8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170775" w:rsidRPr="00396C84" w:rsidRDefault="00170775" w:rsidP="00396C84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 С.В. Юные друзья пожарных. Программа работы кружка. – Волгоград, Учитель, 2007.</w:t>
      </w:r>
    </w:p>
    <w:p w:rsidR="00170775" w:rsidRPr="00396C84" w:rsidRDefault="00170775" w:rsidP="00396C84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Верховский</w:t>
      </w:r>
      <w:proofErr w:type="spellEnd"/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ОБЖ. 1 – 4 классы. Учебное пособие. – М., Просвещение, 1998.</w:t>
      </w:r>
    </w:p>
    <w:p w:rsidR="00170775" w:rsidRPr="00396C84" w:rsidRDefault="00170775" w:rsidP="00396C84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Горбачёва Л.А. Вперёд, пожарные! Сборник игр. – Екатеринбург, 2006.</w:t>
      </w:r>
    </w:p>
    <w:p w:rsidR="00170775" w:rsidRPr="00396C84" w:rsidRDefault="00170775" w:rsidP="00396C84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 Н.А. ОБЖ. Поурочные планы. - Волгоград, Учитель, 2002.</w:t>
      </w:r>
    </w:p>
    <w:p w:rsidR="00170775" w:rsidRPr="00396C84" w:rsidRDefault="00170775" w:rsidP="00396C84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 В.И. безопасное поведение в ЧС. Пособие для учителя. - Екатеринбург, Учебная книга, 2006.</w:t>
      </w:r>
    </w:p>
    <w:p w:rsidR="00170775" w:rsidRPr="00396C84" w:rsidRDefault="00170775" w:rsidP="00396C84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 В.И. Пожарная безопасность для школьника. Программно – методические материалы. - Екатеринбург, Учебная книга, 2005.</w:t>
      </w:r>
    </w:p>
    <w:p w:rsidR="00170775" w:rsidRPr="00396C84" w:rsidRDefault="00170775" w:rsidP="00396C84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М.И. Личная безопасность школьника. Памятка. – М., НЦ ЭНАС, 2005.</w:t>
      </w:r>
    </w:p>
    <w:p w:rsidR="00170775" w:rsidRPr="00396C84" w:rsidRDefault="00170775" w:rsidP="00396C84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 С.К. ОБЖ. Ответы на экзаменационные билеты. 9 класс. - М., экзамен, 2006.</w:t>
      </w:r>
    </w:p>
    <w:p w:rsidR="00170775" w:rsidRPr="00396C84" w:rsidRDefault="00170775" w:rsidP="00396C84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О.В. Пожарная безопасность Конспекты занятий и классных часов. 5 – 11 классы. - Волгоград, Учитель, 2006.</w:t>
      </w:r>
    </w:p>
    <w:p w:rsidR="00170775" w:rsidRPr="00396C84" w:rsidRDefault="00170775" w:rsidP="00396C84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Павлова О.В. Пожарная безопасность в ОУ. </w:t>
      </w:r>
      <w:proofErr w:type="gramStart"/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</w:t>
      </w:r>
      <w:proofErr w:type="gramEnd"/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Волгоград, Учитель, 2007.</w:t>
      </w:r>
    </w:p>
    <w:p w:rsidR="00170775" w:rsidRPr="00396C84" w:rsidRDefault="00170775" w:rsidP="00396C84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Г.П. ОБЖ. Школьный курс в тестах. 1 – 4 классы. - Волгоград, Учитель, 2006.</w:t>
      </w:r>
    </w:p>
    <w:p w:rsidR="00170775" w:rsidRPr="00396C84" w:rsidRDefault="00170775" w:rsidP="00396C84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Г.П. ОБЖ. Школьный курс в тестах. 5 – 8 классы. - Волгоград, Учитель, 2005.</w:t>
      </w:r>
    </w:p>
    <w:p w:rsidR="00170775" w:rsidRPr="00396C84" w:rsidRDefault="00170775" w:rsidP="00396C84">
      <w:pPr>
        <w:numPr>
          <w:ilvl w:val="0"/>
          <w:numId w:val="14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 В.П. ОБЖ. Справочник школьника. – М., Слово, 1998.</w:t>
      </w:r>
    </w:p>
    <w:p w:rsidR="00170775" w:rsidRPr="00396C84" w:rsidRDefault="00170775" w:rsidP="00396C84">
      <w:pPr>
        <w:shd w:val="clear" w:color="auto" w:fill="FFFFFF"/>
        <w:spacing w:before="100" w:beforeAutospacing="1" w:after="0" w:line="240" w:lineRule="auto"/>
        <w:ind w:left="14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</w:p>
    <w:p w:rsidR="004A2004" w:rsidRPr="00396C84" w:rsidRDefault="00170775" w:rsidP="00396C84">
      <w:pPr>
        <w:shd w:val="clear" w:color="auto" w:fill="FFFFFF"/>
        <w:spacing w:before="100" w:beforeAutospacing="1" w:after="0" w:line="240" w:lineRule="auto"/>
        <w:ind w:left="14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 общеразвивающей программы дополнительного образования</w:t>
      </w:r>
    </w:p>
    <w:p w:rsidR="00170775" w:rsidRPr="00396C84" w:rsidRDefault="00170775" w:rsidP="00396C84">
      <w:pPr>
        <w:shd w:val="clear" w:color="auto" w:fill="FFFFFF"/>
        <w:spacing w:before="100" w:beforeAutospacing="1" w:after="0" w:line="240" w:lineRule="auto"/>
        <w:ind w:left="14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305"/>
        <w:gridCol w:w="2655"/>
        <w:gridCol w:w="2745"/>
      </w:tblGrid>
      <w:tr w:rsidR="004A2004" w:rsidRPr="00396C84" w:rsidTr="004A2004">
        <w:trPr>
          <w:trHeight w:val="67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58" w:right="86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A2004" w:rsidRPr="00396C84" w:rsidTr="004A2004">
        <w:trPr>
          <w:trHeight w:val="124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right="130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кружка, установление расписания занятий, организационные собрания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18" w:right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870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03" w:right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85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ДЮП</w:t>
            </w:r>
          </w:p>
        </w:tc>
      </w:tr>
      <w:tr w:rsidR="004A2004" w:rsidRPr="00396C84" w:rsidTr="004A2004">
        <w:trPr>
          <w:trHeight w:val="112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жилому фонду, вручение памяток и листовок жителям микрорайона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18" w:right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85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родительской общественности на знание Правил пожарной безопасности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32" w:right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1170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кружком в начальных классах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ind w:left="29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 </w:t>
            </w:r>
            <w:r w:rsidRPr="0039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раз в четверть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32" w:right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bookmarkEnd w:id="0"/>
      <w:tr w:rsidR="004A2004" w:rsidRPr="00396C84" w:rsidTr="004A2004">
        <w:trPr>
          <w:trHeight w:val="76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</w:t>
            </w:r>
            <w:proofErr w:type="gramStart"/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/фильмов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46" w:right="4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85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500749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посвящение в члены ДЮП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32" w:right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73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задание: Рейды по школе с проверкой противопожарного состояния. Обнаружение противопожарных недочетов и их устранение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октября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46" w:right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870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14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 начальных классах на тему «Первая помощь при ожогах»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ДЮП</w:t>
            </w:r>
          </w:p>
        </w:tc>
      </w:tr>
      <w:tr w:rsidR="004A2004" w:rsidRPr="00396C84" w:rsidTr="004A2004">
        <w:trPr>
          <w:trHeight w:val="720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</w:t>
            </w:r>
            <w:r w:rsidR="00C146EC"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ПБ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46" w:right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79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4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«История пожарной охраны»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ДЮП</w:t>
            </w:r>
          </w:p>
        </w:tc>
      </w:tr>
      <w:tr w:rsidR="004A2004" w:rsidRPr="00396C84" w:rsidTr="004A2004">
        <w:trPr>
          <w:trHeight w:val="85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 w:right="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r w:rsidR="00C146EC"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параллели 5-6 классов  и перед учениками младших классов «Профессия  - тушить пожары!»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61"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73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в школе</w:t>
            </w:r>
            <w:r w:rsidR="00C146EC"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(викторина «Умение вести себя в ЧС)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61"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840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ind w:left="43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школе «Внимание! Новый год!»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ДЮП</w:t>
            </w:r>
          </w:p>
        </w:tc>
      </w:tr>
    </w:tbl>
    <w:p w:rsidR="004A2004" w:rsidRPr="00396C84" w:rsidRDefault="004A2004" w:rsidP="00396C8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365"/>
        <w:gridCol w:w="2595"/>
        <w:gridCol w:w="2775"/>
      </w:tblGrid>
      <w:tr w:rsidR="004A2004" w:rsidRPr="00396C84" w:rsidTr="004A2004">
        <w:trPr>
          <w:trHeight w:val="85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встречи с ветеранами пожарной охраны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389"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85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стендов, бюллетеней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ДЮП</w:t>
            </w:r>
          </w:p>
        </w:tc>
      </w:tr>
      <w:tr w:rsidR="004A2004" w:rsidRPr="00396C84" w:rsidTr="004A2004">
        <w:trPr>
          <w:trHeight w:val="97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right="9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r w:rsidR="00C146EC"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 агитбригад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878" w:hanging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кружка, зам.</w:t>
            </w:r>
          </w:p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4A2004" w:rsidRPr="00396C84" w:rsidTr="004A2004">
        <w:trPr>
          <w:trHeight w:val="1230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right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дружины юных пожарных «Команда 01» в ДОУ, организациях, предприятиях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18" w:right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780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уголком ДЮП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ДЮП</w:t>
            </w:r>
          </w:p>
        </w:tc>
      </w:tr>
      <w:tr w:rsidR="004A2004" w:rsidRPr="00396C84" w:rsidTr="004A2004">
        <w:trPr>
          <w:trHeight w:val="85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радиобесед на противопожарную тематику через школьный радиоузел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32" w:right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652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активных нетрадиционных методов обучения населения Правилам пожарной безопасности:</w:t>
            </w:r>
          </w:p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ind w:left="245"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-выход в учреждения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(детские</w:t>
            </w:r>
            <w:r w:rsidR="00C146EC"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больницы);</w:t>
            </w:r>
          </w:p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ind w:left="245"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-выход в учреждения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культуры;</w:t>
            </w:r>
          </w:p>
          <w:p w:rsidR="00C146EC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ind w:left="245"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-выход в учреждения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социальной защиты (Дом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Ветеранов, детский дом,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центр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реабилитации инвалидов</w:t>
            </w:r>
            <w:r w:rsidR="00C146EC"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ind w:left="245"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этих учреждениях уголков Пожарной безопасности, распространение листовок, памяток на противопожарную тематику.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ind w:left="187"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апрель, май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32" w:right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271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 начальных классах на темы:</w:t>
            </w:r>
          </w:p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пожарной безопасности»;</w:t>
            </w:r>
          </w:p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«Легче предупредить, чем тушить»</w:t>
            </w:r>
          </w:p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техника»;</w:t>
            </w:r>
          </w:p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при пожаре»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3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61" w:right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97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стенгазеты «Команда 01»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389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1 раз в четверть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ДЮП</w:t>
            </w:r>
          </w:p>
        </w:tc>
      </w:tr>
      <w:tr w:rsidR="004A2004" w:rsidRPr="00396C84" w:rsidTr="004A2004">
        <w:trPr>
          <w:trHeight w:val="148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проекта «Пропаганда знаний в области Пожарной безопасности и социальные навыки учащихся»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32" w:right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85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конкурсе</w:t>
            </w:r>
          </w:p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«Костер»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46" w:righ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870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right="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«Дня защиты детей»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432" w:righ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4A2004" w:rsidRPr="00396C84" w:rsidTr="004A2004">
        <w:trPr>
          <w:trHeight w:val="855"/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итоговом слете ДЮП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A2004" w:rsidRPr="00396C84" w:rsidRDefault="004A2004" w:rsidP="00396C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A2004" w:rsidRPr="00396C84" w:rsidRDefault="004A2004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</w:tc>
      </w:tr>
    </w:tbl>
    <w:p w:rsidR="008A1A03" w:rsidRPr="00396C84" w:rsidRDefault="008A1A03" w:rsidP="00396C84">
      <w:pPr>
        <w:shd w:val="clear" w:color="auto" w:fill="FFFFFF"/>
        <w:spacing w:before="100" w:beforeAutospacing="1" w:after="0" w:line="240" w:lineRule="auto"/>
        <w:ind w:left="2563" w:hanging="2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FE7" w:rsidRPr="00396C84" w:rsidRDefault="00170775" w:rsidP="00396C84">
      <w:pPr>
        <w:shd w:val="clear" w:color="auto" w:fill="FFFFFF"/>
        <w:spacing w:before="100" w:beforeAutospacing="1" w:after="0" w:line="240" w:lineRule="auto"/>
        <w:ind w:left="2563" w:hanging="25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№2 Календарный учебный график</w:t>
      </w:r>
    </w:p>
    <w:p w:rsidR="00170775" w:rsidRPr="00396C84" w:rsidRDefault="00170775" w:rsidP="00396C84">
      <w:pPr>
        <w:shd w:val="clear" w:color="auto" w:fill="FFFFFF"/>
        <w:spacing w:before="100" w:beforeAutospacing="1" w:after="0" w:line="240" w:lineRule="auto"/>
        <w:ind w:left="2563" w:hanging="25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6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4956"/>
        <w:gridCol w:w="2977"/>
      </w:tblGrid>
      <w:tr w:rsidR="00C146EC" w:rsidRPr="00396C84" w:rsidTr="00C62241">
        <w:trPr>
          <w:trHeight w:val="58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0" w:line="240" w:lineRule="auto"/>
              <w:ind w:left="144" w:right="101" w:hanging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44" w:right="101" w:hanging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юных пожарных. Обязанности и права члена кружка.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09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пожарной охраны в России</w:t>
            </w:r>
            <w:r w:rsidR="00C62241"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Краткие сведения о пожарной охране и добровольных пожарных организациях.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09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46EC" w:rsidRPr="00396C84" w:rsidTr="00C62241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Огонь. Физико-химические основы горения.</w:t>
            </w:r>
            <w:r w:rsidR="00C62241"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Огонь друг и враг человека.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38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воспламенения.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38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строительных материалов.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09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6EC" w:rsidRPr="00396C84" w:rsidTr="00C62241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горючих веществ.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09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6EC" w:rsidRPr="00396C84" w:rsidTr="00C62241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 огня.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09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6EC" w:rsidRPr="00396C84" w:rsidTr="00C62241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62241" w:rsidP="00396C84">
            <w:pPr>
              <w:shd w:val="clear" w:color="auto" w:fill="FFFFFF"/>
              <w:spacing w:before="100" w:beforeAutospacing="1" w:after="100" w:afterAutospacing="1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пожаров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23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лесных пожаров.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52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детей в возникновении пожаров.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52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62241" w:rsidP="00396C84">
            <w:pPr>
              <w:shd w:val="clear" w:color="auto" w:fill="FFFFFF"/>
              <w:spacing w:before="100" w:beforeAutospacing="1" w:after="100" w:afterAutospacing="1" w:line="240" w:lineRule="auto"/>
              <w:ind w:left="14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режим в дошкольном учреждении</w:t>
            </w:r>
            <w:proofErr w:type="gramStart"/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146EC"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школы, система оповещения при пожаре.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38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4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в случае пожара в школе.</w:t>
            </w:r>
          </w:p>
          <w:p w:rsidR="00C62241" w:rsidRPr="00396C84" w:rsidRDefault="00C62241" w:rsidP="00396C84">
            <w:pPr>
              <w:shd w:val="clear" w:color="auto" w:fill="FFFFFF"/>
              <w:spacing w:before="100" w:beforeAutospacing="1" w:after="100" w:afterAutospacing="1" w:line="240" w:lineRule="auto"/>
              <w:ind w:left="14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Противопожарный режим в кабинетах химии, физики, биологии, в производственных 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мастерских и при проведении культурно-массовых мероприятий 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38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4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пожаре (общие).</w:t>
            </w:r>
          </w:p>
          <w:p w:rsidR="009311AF" w:rsidRPr="00396C84" w:rsidRDefault="009311AF" w:rsidP="00396C84">
            <w:pPr>
              <w:shd w:val="clear" w:color="auto" w:fill="FFFFFF"/>
              <w:spacing w:before="100" w:beforeAutospacing="1" w:after="100" w:afterAutospacing="1" w:line="240" w:lineRule="auto"/>
              <w:ind w:left="14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делать при пожаре?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38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4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пожаре в квартире.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38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4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пожаре на даче.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38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4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пожаре в общественных зданиях.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81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2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лесных пожарах.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81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58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2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вызвать пожарную охрану.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81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6EC" w:rsidRPr="00396C84" w:rsidTr="00C62241">
        <w:trPr>
          <w:trHeight w:val="81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2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Потенциальные опасности на кухне.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81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2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Потенциальные опасности спальной комнате.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81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2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Потенциальные опасности в общей комнате.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81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2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самостоятельным, но осторожным и внимательным.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81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2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делать, если на тебе загорелась одежда.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81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9311AF" w:rsidP="00396C84">
            <w:pPr>
              <w:shd w:val="clear" w:color="auto" w:fill="FFFFFF"/>
              <w:spacing w:before="100" w:beforeAutospacing="1" w:after="100" w:afterAutospacing="1" w:line="240" w:lineRule="auto"/>
              <w:ind w:left="2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средства пожаротушения. 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52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2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огнетушителей.</w:t>
            </w:r>
            <w:r w:rsidR="009311AF"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Пенные, порошковые и углекислотные огнетушители, область их применения.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81" w:hanging="9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82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43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костров.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95" w:hanging="1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4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разведения костра.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09" w:hanging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6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безопасности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52" w:hanging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6EC" w:rsidRPr="00396C84" w:rsidTr="00C62241">
        <w:trPr>
          <w:trHeight w:val="141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9311AF"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автоматического пожаротушения и пожарной сигнализации. Обслуживание АПС.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52" w:hanging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6EC" w:rsidRPr="00396C84" w:rsidTr="00C62241">
        <w:trPr>
          <w:trHeight w:val="79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пульт пожарной охраны.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52" w:hanging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124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используемое при пожарах, пожарный щит, автомобили пожарных.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52" w:hanging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6EC" w:rsidRPr="00396C84" w:rsidTr="00C62241">
        <w:trPr>
          <w:trHeight w:val="124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пожарную часть.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52" w:hanging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оформить памятку по правилам пожарной безопасности.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52" w:hanging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3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оформить стенгазету.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23" w:hanging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оформить тревожную информацию.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52" w:hanging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6EC" w:rsidRPr="00396C84" w:rsidTr="00C62241">
        <w:trPr>
          <w:trHeight w:val="67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сцене.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38" w:hanging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6EC" w:rsidRPr="00396C84" w:rsidTr="00C62241">
        <w:trPr>
          <w:trHeight w:val="108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театрализованной программой «Огонь – друг или враг»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38" w:hanging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46EC" w:rsidRPr="00396C84" w:rsidTr="00C62241">
        <w:trPr>
          <w:trHeight w:val="915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4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игровой программы «Умелые пожарные»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38" w:hanging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46EC" w:rsidRPr="00396C84" w:rsidTr="00C62241">
        <w:trPr>
          <w:trHeight w:val="990"/>
          <w:tblCellSpacing w:w="15" w:type="dxa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«Юные друзья пожарных. Кто они?»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146EC" w:rsidRPr="00396C84" w:rsidRDefault="00C146EC" w:rsidP="00396C84">
            <w:pPr>
              <w:shd w:val="clear" w:color="auto" w:fill="FFFFFF"/>
              <w:spacing w:before="100" w:beforeAutospacing="1" w:after="100" w:afterAutospacing="1" w:line="240" w:lineRule="auto"/>
              <w:ind w:left="1166" w:hanging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A2004" w:rsidRPr="00396C84" w:rsidRDefault="00170775" w:rsidP="00396C84">
      <w:pPr>
        <w:shd w:val="clear" w:color="auto" w:fill="FFFFFF"/>
        <w:spacing w:before="100" w:beforeAutospacing="1" w:after="0" w:line="240" w:lineRule="auto"/>
        <w:ind w:left="403" w:firstLine="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№3 </w:t>
      </w:r>
    </w:p>
    <w:p w:rsidR="00170775" w:rsidRPr="00396C84" w:rsidRDefault="00170775" w:rsidP="00396C84">
      <w:pPr>
        <w:shd w:val="clear" w:color="auto" w:fill="FFFFFF"/>
        <w:spacing w:after="0" w:line="240" w:lineRule="auto"/>
        <w:ind w:left="403" w:firstLine="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8A1A03" w:rsidRPr="00396C84" w:rsidRDefault="008A1A03" w:rsidP="00396C84">
      <w:pPr>
        <w:shd w:val="clear" w:color="auto" w:fill="FFFFFF"/>
        <w:spacing w:before="100" w:beforeAutospacing="1" w:after="0" w:line="374" w:lineRule="atLeast"/>
        <w:ind w:left="403"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8"/>
        <w:gridCol w:w="3060"/>
        <w:gridCol w:w="4783"/>
      </w:tblGrid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юных 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пожарных. Обязанности и права члена кружка.</w:t>
            </w:r>
          </w:p>
        </w:tc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 и задачи юных пожарных. 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и права члена кружка.</w:t>
            </w: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 о развитии пожарной охраны и добровольных пожарных организаций.</w:t>
            </w:r>
          </w:p>
        </w:tc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пожарной охраны в России</w:t>
            </w: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и друг, и враг человека.</w:t>
            </w:r>
          </w:p>
        </w:tc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Огонь. Физико-химические основы горения.</w:t>
            </w:r>
          </w:p>
          <w:p w:rsidR="008A1A03" w:rsidRPr="00396C84" w:rsidRDefault="008A1A03" w:rsidP="00396C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воспламенения. Виды строительных материалов.</w:t>
            </w:r>
          </w:p>
          <w:p w:rsidR="008A1A03" w:rsidRPr="00396C84" w:rsidRDefault="008A1A03" w:rsidP="00396C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горючих веществ.</w:t>
            </w:r>
          </w:p>
          <w:p w:rsidR="008A1A03" w:rsidRPr="00396C84" w:rsidRDefault="008A1A03" w:rsidP="00396C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 огня.</w:t>
            </w: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происходят пожары?</w:t>
            </w:r>
          </w:p>
        </w:tc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пожаров в быту. Причины лесных пожаров. Роль детей в</w:t>
            </w:r>
            <w:r w:rsidRPr="00396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возникновении пожаров.</w:t>
            </w: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режим в школе</w:t>
            </w:r>
          </w:p>
        </w:tc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школы, система оповещения при пожаре.</w:t>
            </w: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жилище от пожаров.</w:t>
            </w:r>
          </w:p>
        </w:tc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пожаре (общие).</w:t>
            </w:r>
          </w:p>
          <w:p w:rsidR="008A1A03" w:rsidRPr="00396C84" w:rsidRDefault="008A1A03" w:rsidP="00396C84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пожаре в квартире.</w:t>
            </w:r>
          </w:p>
          <w:p w:rsidR="008A1A03" w:rsidRPr="00396C84" w:rsidRDefault="008A1A03" w:rsidP="00396C84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пожаре на даче.</w:t>
            </w:r>
          </w:p>
          <w:p w:rsidR="008A1A03" w:rsidRPr="00396C84" w:rsidRDefault="008A1A03" w:rsidP="00396C84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поседения при пожаре в общественных зданиях.</w:t>
            </w:r>
          </w:p>
          <w:p w:rsidR="008A1A03" w:rsidRPr="00396C84" w:rsidRDefault="008A1A03" w:rsidP="00396C84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лесных пожарах.</w:t>
            </w:r>
          </w:p>
          <w:p w:rsidR="008A1A03" w:rsidRPr="00396C84" w:rsidRDefault="008A1A03" w:rsidP="00396C84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вызвать пожарную охрану.</w:t>
            </w:r>
          </w:p>
          <w:p w:rsidR="008A1A03" w:rsidRPr="00396C84" w:rsidRDefault="008A1A03" w:rsidP="00396C84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Потенциальные опасности на кухне, в спальной комнате и в общей комнате.</w:t>
            </w:r>
          </w:p>
          <w:p w:rsidR="008A1A03" w:rsidRPr="00396C84" w:rsidRDefault="008A1A03" w:rsidP="00396C84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самостоятельным, но осторожным и внимательным.</w:t>
            </w:r>
          </w:p>
          <w:p w:rsidR="008A1A03" w:rsidRPr="00396C84" w:rsidRDefault="008A1A03" w:rsidP="00396C84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делать, если на тебе загорелась одежда.</w:t>
            </w: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1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тушения пожаров. Знаки безопасности.</w:t>
            </w:r>
          </w:p>
        </w:tc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0" w:line="240" w:lineRule="auto"/>
              <w:ind w:left="14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тушат пожары.</w:t>
            </w:r>
          </w:p>
          <w:p w:rsidR="008A1A03" w:rsidRPr="00396C84" w:rsidRDefault="008A1A03" w:rsidP="00396C84">
            <w:pPr>
              <w:shd w:val="clear" w:color="auto" w:fill="FFFFFF"/>
              <w:spacing w:before="100" w:beforeAutospacing="1" w:after="0" w:line="240" w:lineRule="auto"/>
              <w:ind w:left="14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огнетушителей. Виды костров.</w:t>
            </w:r>
          </w:p>
          <w:p w:rsidR="008A1A03" w:rsidRPr="00396C84" w:rsidRDefault="008A1A03" w:rsidP="00396C84">
            <w:pPr>
              <w:shd w:val="clear" w:color="auto" w:fill="FFFFFF"/>
              <w:spacing w:before="100" w:beforeAutospacing="1" w:after="0" w:line="240" w:lineRule="auto"/>
              <w:ind w:left="14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разведения костра.</w:t>
            </w:r>
          </w:p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14"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безопасности.</w:t>
            </w: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2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автоматического пожаротушения и пожарной сигнализации</w:t>
            </w:r>
          </w:p>
        </w:tc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1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автоматического пожаротушения и пожарной сигнализации. Обслуживание АПС.</w:t>
            </w: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4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автомобиль и противопожарное оборудование</w:t>
            </w:r>
          </w:p>
        </w:tc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используемое при пожарах, пожарный щит, автомобили пожарных.</w:t>
            </w: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делать при пожаре?</w:t>
            </w:r>
          </w:p>
        </w:tc>
        <w:tc>
          <w:tcPr>
            <w:tcW w:w="47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hd w:val="clear" w:color="auto" w:fill="FFFFFF"/>
              <w:spacing w:before="100" w:beforeAutospacing="1" w:after="0" w:line="240" w:lineRule="auto"/>
              <w:ind w:left="2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пожаров. Как оформить памятку по правилам пожарной безопасности. Как оформить стенгазету. Как оформить тревожную информацию. Как вести себя на сцене. Как заставить себя слушать.</w:t>
            </w:r>
          </w:p>
          <w:p w:rsidR="008A1A03" w:rsidRPr="00396C84" w:rsidRDefault="008A1A03" w:rsidP="00396C84">
            <w:pPr>
              <w:shd w:val="clear" w:color="auto" w:fill="FFFFFF"/>
              <w:spacing w:before="100" w:beforeAutospacing="1" w:after="0" w:line="240" w:lineRule="auto"/>
              <w:ind w:left="2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театрализованной программой</w:t>
            </w:r>
          </w:p>
          <w:p w:rsidR="008A1A03" w:rsidRPr="00396C84" w:rsidRDefault="008A1A03" w:rsidP="00396C84">
            <w:pPr>
              <w:shd w:val="clear" w:color="auto" w:fill="FFFFFF"/>
              <w:spacing w:before="100" w:beforeAutospacing="1" w:after="0" w:line="240" w:lineRule="auto"/>
              <w:ind w:left="2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игровой программы</w:t>
            </w:r>
          </w:p>
          <w:p w:rsidR="008A1A03" w:rsidRPr="00396C84" w:rsidRDefault="008A1A03" w:rsidP="00396C84">
            <w:pPr>
              <w:shd w:val="clear" w:color="auto" w:fill="FFFFFF"/>
              <w:spacing w:before="100" w:beforeAutospacing="1" w:after="100" w:afterAutospacing="1" w:line="240" w:lineRule="auto"/>
              <w:ind w:left="2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</w:t>
            </w:r>
          </w:p>
        </w:tc>
      </w:tr>
      <w:tr w:rsidR="008A1A03" w:rsidRPr="00396C84" w:rsidTr="009311AF">
        <w:trPr>
          <w:trHeight w:val="276"/>
          <w:tblCellSpacing w:w="15" w:type="dxa"/>
        </w:trPr>
        <w:tc>
          <w:tcPr>
            <w:tcW w:w="10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A03" w:rsidRPr="00396C84" w:rsidRDefault="008A1A03" w:rsidP="003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A03" w:rsidRPr="00396C84" w:rsidTr="009311AF">
        <w:trPr>
          <w:trHeight w:val="600"/>
          <w:tblCellSpacing w:w="15" w:type="dxa"/>
        </w:trPr>
        <w:tc>
          <w:tcPr>
            <w:tcW w:w="8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A1A03" w:rsidRPr="00396C84" w:rsidRDefault="008A1A03" w:rsidP="00396C84">
            <w:pPr>
              <w:spacing w:before="100" w:beforeAutospacing="1" w:after="0" w:line="240" w:lineRule="auto"/>
              <w:ind w:left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Итого: 68</w:t>
            </w:r>
          </w:p>
        </w:tc>
      </w:tr>
    </w:tbl>
    <w:p w:rsidR="00FF02C0" w:rsidRPr="00396C84" w:rsidRDefault="00FF02C0" w:rsidP="00396C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02C0" w:rsidRPr="00396C84" w:rsidSect="00670A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30C"/>
    <w:multiLevelType w:val="hybridMultilevel"/>
    <w:tmpl w:val="EC7E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55D"/>
    <w:multiLevelType w:val="hybridMultilevel"/>
    <w:tmpl w:val="215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5D21"/>
    <w:multiLevelType w:val="multilevel"/>
    <w:tmpl w:val="1D86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E3832"/>
    <w:multiLevelType w:val="hybridMultilevel"/>
    <w:tmpl w:val="4438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7C5E"/>
    <w:multiLevelType w:val="hybridMultilevel"/>
    <w:tmpl w:val="3A88C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A1617"/>
    <w:multiLevelType w:val="hybridMultilevel"/>
    <w:tmpl w:val="5E7E5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516793"/>
    <w:multiLevelType w:val="multilevel"/>
    <w:tmpl w:val="A46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801DC"/>
    <w:multiLevelType w:val="hybridMultilevel"/>
    <w:tmpl w:val="57FE1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03E58"/>
    <w:multiLevelType w:val="hybridMultilevel"/>
    <w:tmpl w:val="C7A48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C0C51"/>
    <w:multiLevelType w:val="multilevel"/>
    <w:tmpl w:val="3D9A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23465"/>
    <w:multiLevelType w:val="hybridMultilevel"/>
    <w:tmpl w:val="641E6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D3F3D"/>
    <w:multiLevelType w:val="hybridMultilevel"/>
    <w:tmpl w:val="767AA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8456C"/>
    <w:multiLevelType w:val="hybridMultilevel"/>
    <w:tmpl w:val="0C22F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A42E9"/>
    <w:multiLevelType w:val="multilevel"/>
    <w:tmpl w:val="34EE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B4BC3"/>
    <w:multiLevelType w:val="hybridMultilevel"/>
    <w:tmpl w:val="821C1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E17BA"/>
    <w:multiLevelType w:val="multilevel"/>
    <w:tmpl w:val="D0C0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2150B"/>
    <w:multiLevelType w:val="hybridMultilevel"/>
    <w:tmpl w:val="A852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B3CFA"/>
    <w:multiLevelType w:val="multilevel"/>
    <w:tmpl w:val="072C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45591"/>
    <w:multiLevelType w:val="hybridMultilevel"/>
    <w:tmpl w:val="BC2C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3C2825"/>
    <w:multiLevelType w:val="hybridMultilevel"/>
    <w:tmpl w:val="94726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3443A"/>
    <w:multiLevelType w:val="hybridMultilevel"/>
    <w:tmpl w:val="6CFA3E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5A02AF"/>
    <w:multiLevelType w:val="multilevel"/>
    <w:tmpl w:val="506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33CF9"/>
    <w:multiLevelType w:val="multilevel"/>
    <w:tmpl w:val="9F6E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1A4050"/>
    <w:multiLevelType w:val="hybridMultilevel"/>
    <w:tmpl w:val="0EE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66BBA"/>
    <w:multiLevelType w:val="multilevel"/>
    <w:tmpl w:val="27CE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F20E9"/>
    <w:multiLevelType w:val="multilevel"/>
    <w:tmpl w:val="708A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DA5566"/>
    <w:multiLevelType w:val="multilevel"/>
    <w:tmpl w:val="F0BE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6"/>
  </w:num>
  <w:num w:numId="6">
    <w:abstractNumId w:val="26"/>
  </w:num>
  <w:num w:numId="7">
    <w:abstractNumId w:val="0"/>
  </w:num>
  <w:num w:numId="8">
    <w:abstractNumId w:val="15"/>
  </w:num>
  <w:num w:numId="9">
    <w:abstractNumId w:val="17"/>
  </w:num>
  <w:num w:numId="10">
    <w:abstractNumId w:val="21"/>
  </w:num>
  <w:num w:numId="11">
    <w:abstractNumId w:val="25"/>
  </w:num>
  <w:num w:numId="12">
    <w:abstractNumId w:val="22"/>
  </w:num>
  <w:num w:numId="13">
    <w:abstractNumId w:val="6"/>
  </w:num>
  <w:num w:numId="14">
    <w:abstractNumId w:val="24"/>
  </w:num>
  <w:num w:numId="15">
    <w:abstractNumId w:val="13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AD6"/>
    <w:rsid w:val="00023627"/>
    <w:rsid w:val="00146277"/>
    <w:rsid w:val="00170775"/>
    <w:rsid w:val="001C3A67"/>
    <w:rsid w:val="002C2440"/>
    <w:rsid w:val="003241EC"/>
    <w:rsid w:val="00353C51"/>
    <w:rsid w:val="00375FE7"/>
    <w:rsid w:val="00396C84"/>
    <w:rsid w:val="004A2004"/>
    <w:rsid w:val="00500749"/>
    <w:rsid w:val="00526076"/>
    <w:rsid w:val="00572ECA"/>
    <w:rsid w:val="005A718D"/>
    <w:rsid w:val="006566F1"/>
    <w:rsid w:val="00670AD6"/>
    <w:rsid w:val="006F3890"/>
    <w:rsid w:val="00725533"/>
    <w:rsid w:val="007708C2"/>
    <w:rsid w:val="00805FA5"/>
    <w:rsid w:val="00817FE5"/>
    <w:rsid w:val="008A1A03"/>
    <w:rsid w:val="009311AF"/>
    <w:rsid w:val="00A01B44"/>
    <w:rsid w:val="00AC41EB"/>
    <w:rsid w:val="00B91055"/>
    <w:rsid w:val="00BB5D10"/>
    <w:rsid w:val="00BD68B2"/>
    <w:rsid w:val="00C146EC"/>
    <w:rsid w:val="00C62241"/>
    <w:rsid w:val="00C73BE5"/>
    <w:rsid w:val="00C87842"/>
    <w:rsid w:val="00D91A83"/>
    <w:rsid w:val="00DC647A"/>
    <w:rsid w:val="00EB5A95"/>
    <w:rsid w:val="00F67480"/>
    <w:rsid w:val="00FF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1EC"/>
  </w:style>
  <w:style w:type="character" w:styleId="a3">
    <w:name w:val="Hyperlink"/>
    <w:basedOn w:val="a0"/>
    <w:uiPriority w:val="99"/>
    <w:semiHidden/>
    <w:unhideWhenUsed/>
    <w:rsid w:val="003241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41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A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66F1"/>
    <w:pPr>
      <w:spacing w:after="0" w:line="240" w:lineRule="auto"/>
    </w:pPr>
  </w:style>
  <w:style w:type="table" w:styleId="a9">
    <w:name w:val="Table Grid"/>
    <w:basedOn w:val="a1"/>
    <w:uiPriority w:val="59"/>
    <w:rsid w:val="0035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1EC"/>
  </w:style>
  <w:style w:type="character" w:styleId="a3">
    <w:name w:val="Hyperlink"/>
    <w:basedOn w:val="a0"/>
    <w:uiPriority w:val="99"/>
    <w:semiHidden/>
    <w:unhideWhenUsed/>
    <w:rsid w:val="003241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41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A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66F1"/>
    <w:pPr>
      <w:spacing w:after="0" w:line="240" w:lineRule="auto"/>
    </w:pPr>
  </w:style>
  <w:style w:type="table" w:styleId="a9">
    <w:name w:val="Table Grid"/>
    <w:basedOn w:val="a1"/>
    <w:uiPriority w:val="59"/>
    <w:rsid w:val="0035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F003-BED4-4543-BD1C-D88A714E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2017-09-24T15:37:00Z</cp:lastPrinted>
  <dcterms:created xsi:type="dcterms:W3CDTF">2020-02-09T18:40:00Z</dcterms:created>
  <dcterms:modified xsi:type="dcterms:W3CDTF">2020-02-09T18:40:00Z</dcterms:modified>
</cp:coreProperties>
</file>